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404" w:rsidRPr="003B764F" w:rsidRDefault="003B764F" w:rsidP="00E97404">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       </w:t>
      </w:r>
      <w:r w:rsidR="00E97404" w:rsidRPr="003B764F">
        <w:rPr>
          <w:rFonts w:asciiTheme="majorEastAsia" w:eastAsiaTheme="majorEastAsia" w:hAnsiTheme="majorEastAsia" w:hint="eastAsia"/>
          <w:b/>
          <w:bCs/>
          <w:sz w:val="24"/>
          <w:szCs w:val="24"/>
        </w:rPr>
        <w:t>《电气工程及其自动化》</w:t>
      </w:r>
      <w:r w:rsidR="00E97404" w:rsidRPr="003B764F">
        <w:rPr>
          <w:rFonts w:asciiTheme="majorEastAsia" w:eastAsiaTheme="majorEastAsia" w:hAnsiTheme="majorEastAsia"/>
          <w:b/>
          <w:bCs/>
          <w:sz w:val="24"/>
          <w:szCs w:val="24"/>
        </w:rPr>
        <w:t>专业</w:t>
      </w:r>
      <w:r w:rsidR="008308FB">
        <w:rPr>
          <w:rFonts w:asciiTheme="majorEastAsia" w:eastAsiaTheme="majorEastAsia" w:hAnsiTheme="majorEastAsia" w:hint="eastAsia"/>
          <w:b/>
          <w:bCs/>
          <w:sz w:val="24"/>
          <w:szCs w:val="24"/>
        </w:rPr>
        <w:t>201</w:t>
      </w:r>
      <w:r w:rsidR="007A6B26">
        <w:rPr>
          <w:rFonts w:asciiTheme="majorEastAsia" w:eastAsiaTheme="majorEastAsia" w:hAnsiTheme="majorEastAsia" w:hint="eastAsia"/>
          <w:b/>
          <w:bCs/>
          <w:sz w:val="24"/>
          <w:szCs w:val="24"/>
        </w:rPr>
        <w:t>8</w:t>
      </w:r>
      <w:r w:rsidR="00E97404" w:rsidRPr="003B764F">
        <w:rPr>
          <w:rFonts w:asciiTheme="majorEastAsia" w:eastAsiaTheme="majorEastAsia" w:hAnsiTheme="majorEastAsia"/>
          <w:b/>
          <w:bCs/>
          <w:sz w:val="24"/>
          <w:szCs w:val="24"/>
        </w:rPr>
        <w:t>毕业设计</w:t>
      </w:r>
      <w:r>
        <w:rPr>
          <w:rFonts w:asciiTheme="majorEastAsia" w:eastAsiaTheme="majorEastAsia" w:hAnsiTheme="majorEastAsia" w:hint="eastAsia"/>
          <w:b/>
          <w:bCs/>
          <w:sz w:val="24"/>
          <w:szCs w:val="24"/>
        </w:rPr>
        <w:t>要求</w:t>
      </w:r>
    </w:p>
    <w:p w:rsidR="00E97404" w:rsidRPr="003B764F" w:rsidRDefault="003B764F" w:rsidP="00E97404">
      <w:pPr>
        <w:rPr>
          <w:rFonts w:asciiTheme="majorEastAsia" w:eastAsiaTheme="majorEastAsia" w:hAnsiTheme="majorEastAsia"/>
          <w:sz w:val="24"/>
          <w:szCs w:val="24"/>
        </w:rPr>
      </w:pPr>
      <w:r>
        <w:rPr>
          <w:rFonts w:asciiTheme="majorEastAsia" w:eastAsiaTheme="majorEastAsia" w:hAnsiTheme="majorEastAsia" w:hint="eastAsia"/>
          <w:b/>
          <w:bCs/>
          <w:sz w:val="24"/>
          <w:szCs w:val="24"/>
        </w:rPr>
        <w:t xml:space="preserve">              </w:t>
      </w:r>
      <w:r w:rsidR="00E97404" w:rsidRPr="003B764F">
        <w:rPr>
          <w:rFonts w:asciiTheme="majorEastAsia" w:eastAsiaTheme="majorEastAsia" w:hAnsiTheme="majorEastAsia" w:hint="eastAsia"/>
          <w:b/>
          <w:bCs/>
          <w:sz w:val="24"/>
          <w:szCs w:val="24"/>
        </w:rPr>
        <w:t>上海电力学院</w:t>
      </w:r>
      <w:r>
        <w:rPr>
          <w:rFonts w:asciiTheme="majorEastAsia" w:eastAsiaTheme="majorEastAsia" w:hAnsiTheme="majorEastAsia" w:hint="eastAsia"/>
          <w:b/>
          <w:bCs/>
          <w:sz w:val="24"/>
          <w:szCs w:val="24"/>
        </w:rPr>
        <w:t>继续</w:t>
      </w:r>
      <w:r w:rsidR="00E97404" w:rsidRPr="003B764F">
        <w:rPr>
          <w:rFonts w:asciiTheme="majorEastAsia" w:eastAsiaTheme="majorEastAsia" w:hAnsiTheme="majorEastAsia" w:hint="eastAsia"/>
          <w:b/>
          <w:bCs/>
          <w:sz w:val="24"/>
          <w:szCs w:val="24"/>
        </w:rPr>
        <w:t>教育学院</w:t>
      </w:r>
    </w:p>
    <w:p w:rsidR="00E97404" w:rsidRPr="003B764F" w:rsidRDefault="00E97404" w:rsidP="00E97404">
      <w:pPr>
        <w:rPr>
          <w:rFonts w:asciiTheme="majorEastAsia" w:eastAsiaTheme="majorEastAsia" w:hAnsiTheme="majorEastAsia"/>
          <w:sz w:val="24"/>
          <w:szCs w:val="24"/>
        </w:rPr>
      </w:pPr>
      <w:r w:rsidRPr="003B764F">
        <w:rPr>
          <w:rFonts w:asciiTheme="majorEastAsia" w:eastAsiaTheme="majorEastAsia" w:hAnsiTheme="majorEastAsia" w:hint="eastAsia"/>
          <w:b/>
          <w:bCs/>
          <w:sz w:val="24"/>
          <w:szCs w:val="24"/>
        </w:rPr>
        <w:t>一、毕业设计的目的</w:t>
      </w:r>
    </w:p>
    <w:p w:rsidR="003B764F" w:rsidRDefault="00E97404" w:rsidP="003B764F">
      <w:pPr>
        <w:ind w:firstLine="480"/>
        <w:rPr>
          <w:rFonts w:asciiTheme="majorEastAsia" w:eastAsiaTheme="majorEastAsia" w:hAnsiTheme="majorEastAsia"/>
          <w:b/>
          <w:bCs/>
          <w:sz w:val="24"/>
          <w:szCs w:val="24"/>
        </w:rPr>
      </w:pPr>
      <w:r w:rsidRPr="003B764F">
        <w:rPr>
          <w:rFonts w:asciiTheme="majorEastAsia" w:eastAsiaTheme="majorEastAsia" w:hAnsiTheme="majorEastAsia" w:hint="eastAsia"/>
          <w:b/>
          <w:bCs/>
          <w:sz w:val="24"/>
          <w:szCs w:val="24"/>
        </w:rPr>
        <w:t>使学生得到一次综合运用本学科的基本理论、专业知识和基本技能进行工程设计或科学研究的初步训练，进一步培养学生分析问题和解决问题的能力，实事求是的科学态度以及理论联系实际的作风。</w:t>
      </w:r>
    </w:p>
    <w:p w:rsidR="00E97404" w:rsidRPr="003B764F" w:rsidRDefault="00E97404" w:rsidP="003B764F">
      <w:pPr>
        <w:rPr>
          <w:rFonts w:asciiTheme="majorEastAsia" w:eastAsiaTheme="majorEastAsia" w:hAnsiTheme="majorEastAsia"/>
          <w:b/>
          <w:bCs/>
          <w:sz w:val="24"/>
          <w:szCs w:val="24"/>
        </w:rPr>
      </w:pPr>
      <w:r w:rsidRPr="003B764F">
        <w:rPr>
          <w:rFonts w:asciiTheme="majorEastAsia" w:eastAsiaTheme="majorEastAsia" w:hAnsiTheme="majorEastAsia" w:hint="eastAsia"/>
          <w:b/>
          <w:bCs/>
          <w:sz w:val="24"/>
          <w:szCs w:val="24"/>
        </w:rPr>
        <w:t>二、时间节点安排</w:t>
      </w:r>
    </w:p>
    <w:p w:rsidR="00E97404" w:rsidRPr="003B764F" w:rsidRDefault="00616325" w:rsidP="00E97404">
      <w:pPr>
        <w:rPr>
          <w:rFonts w:asciiTheme="majorEastAsia" w:eastAsiaTheme="majorEastAsia" w:hAnsiTheme="majorEastAsia"/>
          <w:sz w:val="24"/>
          <w:szCs w:val="24"/>
        </w:rPr>
      </w:pPr>
      <w:r>
        <w:rPr>
          <w:rFonts w:asciiTheme="majorEastAsia" w:eastAsiaTheme="majorEastAsia" w:hAnsiTheme="majorEastAsia" w:hint="eastAsia"/>
          <w:b/>
          <w:bCs/>
          <w:sz w:val="24"/>
          <w:szCs w:val="24"/>
        </w:rPr>
        <w:t xml:space="preserve">  </w:t>
      </w:r>
      <w:r w:rsidR="00E97404" w:rsidRPr="003B764F">
        <w:rPr>
          <w:rFonts w:asciiTheme="majorEastAsia" w:eastAsiaTheme="majorEastAsia" w:hAnsiTheme="majorEastAsia"/>
          <w:b/>
          <w:bCs/>
          <w:sz w:val="24"/>
          <w:szCs w:val="24"/>
        </w:rPr>
        <w:t>1</w:t>
      </w:r>
      <w:r w:rsidR="00E97404" w:rsidRPr="003B764F">
        <w:rPr>
          <w:rFonts w:asciiTheme="majorEastAsia" w:eastAsiaTheme="majorEastAsia" w:hAnsiTheme="majorEastAsia" w:hint="eastAsia"/>
          <w:b/>
          <w:bCs/>
          <w:sz w:val="24"/>
          <w:szCs w:val="24"/>
        </w:rPr>
        <w:t>、毕业设计课题申请表：</w:t>
      </w:r>
      <w:r w:rsidR="00E97404" w:rsidRPr="003B764F">
        <w:rPr>
          <w:rFonts w:asciiTheme="majorEastAsia" w:eastAsiaTheme="majorEastAsia" w:hAnsiTheme="majorEastAsia"/>
          <w:b/>
          <w:bCs/>
          <w:sz w:val="24"/>
          <w:szCs w:val="24"/>
        </w:rPr>
        <w:t>6</w:t>
      </w:r>
      <w:r w:rsidR="00E97404" w:rsidRPr="003B764F">
        <w:rPr>
          <w:rFonts w:asciiTheme="majorEastAsia" w:eastAsiaTheme="majorEastAsia" w:hAnsiTheme="majorEastAsia" w:hint="eastAsia"/>
          <w:b/>
          <w:bCs/>
          <w:sz w:val="24"/>
          <w:szCs w:val="24"/>
        </w:rPr>
        <w:t>月</w:t>
      </w:r>
      <w:r w:rsidR="00E97404" w:rsidRPr="003B764F">
        <w:rPr>
          <w:rFonts w:asciiTheme="majorEastAsia" w:eastAsiaTheme="majorEastAsia" w:hAnsiTheme="majorEastAsia"/>
          <w:b/>
          <w:bCs/>
          <w:sz w:val="24"/>
          <w:szCs w:val="24"/>
        </w:rPr>
        <w:t>1</w:t>
      </w:r>
      <w:r w:rsidR="008308FB">
        <w:rPr>
          <w:rFonts w:asciiTheme="majorEastAsia" w:eastAsiaTheme="majorEastAsia" w:hAnsiTheme="majorEastAsia" w:hint="eastAsia"/>
          <w:b/>
          <w:bCs/>
          <w:sz w:val="24"/>
          <w:szCs w:val="24"/>
        </w:rPr>
        <w:t>0</w:t>
      </w:r>
      <w:r w:rsidR="00E97404" w:rsidRPr="003B764F">
        <w:rPr>
          <w:rFonts w:asciiTheme="majorEastAsia" w:eastAsiaTheme="majorEastAsia" w:hAnsiTheme="majorEastAsia" w:hint="eastAsia"/>
          <w:b/>
          <w:bCs/>
          <w:sz w:val="24"/>
          <w:szCs w:val="24"/>
        </w:rPr>
        <w:t>日前交</w:t>
      </w:r>
    </w:p>
    <w:p w:rsidR="00616325" w:rsidRDefault="00616325" w:rsidP="00E97404">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  </w:t>
      </w:r>
      <w:r w:rsidR="00E97404" w:rsidRPr="003B764F">
        <w:rPr>
          <w:rFonts w:asciiTheme="majorEastAsia" w:eastAsiaTheme="majorEastAsia" w:hAnsiTheme="majorEastAsia"/>
          <w:b/>
          <w:bCs/>
          <w:sz w:val="24"/>
          <w:szCs w:val="24"/>
        </w:rPr>
        <w:t>2</w:t>
      </w:r>
      <w:r w:rsidR="00E97404" w:rsidRPr="003B764F">
        <w:rPr>
          <w:rFonts w:asciiTheme="majorEastAsia" w:eastAsiaTheme="majorEastAsia" w:hAnsiTheme="majorEastAsia" w:hint="eastAsia"/>
          <w:b/>
          <w:bCs/>
          <w:sz w:val="24"/>
          <w:szCs w:val="24"/>
        </w:rPr>
        <w:t>、课题审核，未通过的返回意见、修改后再提交</w:t>
      </w:r>
      <w:r>
        <w:rPr>
          <w:rFonts w:asciiTheme="majorEastAsia" w:eastAsiaTheme="majorEastAsia" w:hAnsiTheme="majorEastAsia" w:hint="eastAsia"/>
          <w:b/>
          <w:bCs/>
          <w:sz w:val="24"/>
          <w:szCs w:val="24"/>
        </w:rPr>
        <w:t>；</w:t>
      </w:r>
    </w:p>
    <w:p w:rsidR="00E97404" w:rsidRPr="003B764F" w:rsidRDefault="00616325" w:rsidP="00E97404">
      <w:pPr>
        <w:rPr>
          <w:rFonts w:asciiTheme="majorEastAsia" w:eastAsiaTheme="majorEastAsia" w:hAnsiTheme="majorEastAsia"/>
          <w:sz w:val="24"/>
          <w:szCs w:val="24"/>
        </w:rPr>
      </w:pPr>
      <w:r>
        <w:rPr>
          <w:rFonts w:asciiTheme="majorEastAsia" w:eastAsiaTheme="majorEastAsia" w:hAnsiTheme="majorEastAsia" w:hint="eastAsia"/>
          <w:b/>
          <w:bCs/>
          <w:sz w:val="24"/>
          <w:szCs w:val="24"/>
        </w:rPr>
        <w:t xml:space="preserve">     </w:t>
      </w:r>
      <w:r w:rsidR="00E97404" w:rsidRPr="003B764F">
        <w:rPr>
          <w:rFonts w:asciiTheme="majorEastAsia" w:eastAsiaTheme="majorEastAsia" w:hAnsiTheme="majorEastAsia" w:hint="eastAsia"/>
          <w:b/>
          <w:bCs/>
          <w:sz w:val="24"/>
          <w:szCs w:val="24"/>
        </w:rPr>
        <w:t>通过的安排指导教师：</w:t>
      </w:r>
      <w:r w:rsidR="00E97404" w:rsidRPr="003B764F">
        <w:rPr>
          <w:rFonts w:asciiTheme="majorEastAsia" w:eastAsiaTheme="majorEastAsia" w:hAnsiTheme="majorEastAsia"/>
          <w:b/>
          <w:bCs/>
          <w:sz w:val="24"/>
          <w:szCs w:val="24"/>
        </w:rPr>
        <w:t>6</w:t>
      </w:r>
      <w:r w:rsidR="00E97404" w:rsidRPr="003B764F">
        <w:rPr>
          <w:rFonts w:asciiTheme="majorEastAsia" w:eastAsiaTheme="majorEastAsia" w:hAnsiTheme="majorEastAsia" w:hint="eastAsia"/>
          <w:b/>
          <w:bCs/>
          <w:sz w:val="24"/>
          <w:szCs w:val="24"/>
        </w:rPr>
        <w:t>月</w:t>
      </w:r>
      <w:r w:rsidR="008308FB">
        <w:rPr>
          <w:rFonts w:asciiTheme="majorEastAsia" w:eastAsiaTheme="majorEastAsia" w:hAnsiTheme="majorEastAsia" w:hint="eastAsia"/>
          <w:b/>
          <w:bCs/>
          <w:sz w:val="24"/>
          <w:szCs w:val="24"/>
        </w:rPr>
        <w:t>10</w:t>
      </w:r>
      <w:r w:rsidR="00E97404" w:rsidRPr="003B764F">
        <w:rPr>
          <w:rFonts w:asciiTheme="majorEastAsia" w:eastAsiaTheme="majorEastAsia" w:hAnsiTheme="majorEastAsia" w:hint="eastAsia"/>
          <w:b/>
          <w:bCs/>
          <w:sz w:val="24"/>
          <w:szCs w:val="24"/>
        </w:rPr>
        <w:t>日</w:t>
      </w:r>
      <w:r w:rsidR="00E97404" w:rsidRPr="003B764F">
        <w:rPr>
          <w:rFonts w:asciiTheme="majorEastAsia" w:eastAsiaTheme="majorEastAsia" w:hAnsiTheme="majorEastAsia"/>
          <w:b/>
          <w:bCs/>
          <w:sz w:val="24"/>
          <w:szCs w:val="24"/>
        </w:rPr>
        <w:t>~6</w:t>
      </w:r>
      <w:r w:rsidR="00E97404" w:rsidRPr="003B764F">
        <w:rPr>
          <w:rFonts w:asciiTheme="majorEastAsia" w:eastAsiaTheme="majorEastAsia" w:hAnsiTheme="majorEastAsia" w:hint="eastAsia"/>
          <w:b/>
          <w:bCs/>
          <w:sz w:val="24"/>
          <w:szCs w:val="24"/>
        </w:rPr>
        <w:t>月</w:t>
      </w:r>
      <w:r w:rsidR="00E97404" w:rsidRPr="003B764F">
        <w:rPr>
          <w:rFonts w:asciiTheme="majorEastAsia" w:eastAsiaTheme="majorEastAsia" w:hAnsiTheme="majorEastAsia"/>
          <w:b/>
          <w:bCs/>
          <w:sz w:val="24"/>
          <w:szCs w:val="24"/>
        </w:rPr>
        <w:t>30</w:t>
      </w:r>
      <w:r w:rsidR="00E97404" w:rsidRPr="003B764F">
        <w:rPr>
          <w:rFonts w:asciiTheme="majorEastAsia" w:eastAsiaTheme="majorEastAsia" w:hAnsiTheme="majorEastAsia" w:hint="eastAsia"/>
          <w:b/>
          <w:bCs/>
          <w:sz w:val="24"/>
          <w:szCs w:val="24"/>
        </w:rPr>
        <w:t>日。</w:t>
      </w:r>
    </w:p>
    <w:p w:rsidR="00E97404" w:rsidRPr="003B764F" w:rsidRDefault="00616325" w:rsidP="00E97404">
      <w:pPr>
        <w:rPr>
          <w:rFonts w:asciiTheme="majorEastAsia" w:eastAsiaTheme="majorEastAsia" w:hAnsiTheme="majorEastAsia"/>
          <w:sz w:val="24"/>
          <w:szCs w:val="24"/>
        </w:rPr>
      </w:pPr>
      <w:r>
        <w:rPr>
          <w:rFonts w:asciiTheme="majorEastAsia" w:eastAsiaTheme="majorEastAsia" w:hAnsiTheme="majorEastAsia" w:hint="eastAsia"/>
          <w:b/>
          <w:bCs/>
          <w:sz w:val="24"/>
          <w:szCs w:val="24"/>
        </w:rPr>
        <w:t xml:space="preserve">  </w:t>
      </w:r>
      <w:r w:rsidR="00E97404" w:rsidRPr="003B764F">
        <w:rPr>
          <w:rFonts w:asciiTheme="majorEastAsia" w:eastAsiaTheme="majorEastAsia" w:hAnsiTheme="majorEastAsia"/>
          <w:b/>
          <w:bCs/>
          <w:sz w:val="24"/>
          <w:szCs w:val="24"/>
        </w:rPr>
        <w:t>3</w:t>
      </w:r>
      <w:r w:rsidR="00E97404" w:rsidRPr="003B764F">
        <w:rPr>
          <w:rFonts w:asciiTheme="majorEastAsia" w:eastAsiaTheme="majorEastAsia" w:hAnsiTheme="majorEastAsia" w:hint="eastAsia"/>
          <w:b/>
          <w:bCs/>
          <w:sz w:val="24"/>
          <w:szCs w:val="24"/>
        </w:rPr>
        <w:t>、学生毕业设计：</w:t>
      </w:r>
      <w:r w:rsidR="00E97404" w:rsidRPr="003B764F">
        <w:rPr>
          <w:rFonts w:asciiTheme="majorEastAsia" w:eastAsiaTheme="majorEastAsia" w:hAnsiTheme="majorEastAsia"/>
          <w:b/>
          <w:bCs/>
          <w:sz w:val="24"/>
          <w:szCs w:val="24"/>
        </w:rPr>
        <w:t>7</w:t>
      </w:r>
      <w:r w:rsidR="00E97404" w:rsidRPr="003B764F">
        <w:rPr>
          <w:rFonts w:asciiTheme="majorEastAsia" w:eastAsiaTheme="majorEastAsia" w:hAnsiTheme="majorEastAsia" w:hint="eastAsia"/>
          <w:b/>
          <w:bCs/>
          <w:sz w:val="24"/>
          <w:szCs w:val="24"/>
        </w:rPr>
        <w:t>月</w:t>
      </w:r>
      <w:r w:rsidR="00E97404" w:rsidRPr="003B764F">
        <w:rPr>
          <w:rFonts w:asciiTheme="majorEastAsia" w:eastAsiaTheme="majorEastAsia" w:hAnsiTheme="majorEastAsia"/>
          <w:b/>
          <w:bCs/>
          <w:sz w:val="24"/>
          <w:szCs w:val="24"/>
        </w:rPr>
        <w:t>1</w:t>
      </w:r>
      <w:r w:rsidR="00E97404" w:rsidRPr="003B764F">
        <w:rPr>
          <w:rFonts w:asciiTheme="majorEastAsia" w:eastAsiaTheme="majorEastAsia" w:hAnsiTheme="majorEastAsia" w:hint="eastAsia"/>
          <w:b/>
          <w:bCs/>
          <w:sz w:val="24"/>
          <w:szCs w:val="24"/>
        </w:rPr>
        <w:t>日</w:t>
      </w:r>
      <w:r w:rsidR="00E97404" w:rsidRPr="003B764F">
        <w:rPr>
          <w:rFonts w:asciiTheme="majorEastAsia" w:eastAsiaTheme="majorEastAsia" w:hAnsiTheme="majorEastAsia"/>
          <w:b/>
          <w:bCs/>
          <w:sz w:val="24"/>
          <w:szCs w:val="24"/>
        </w:rPr>
        <w:t>~8</w:t>
      </w:r>
      <w:r w:rsidR="00E97404" w:rsidRPr="003B764F">
        <w:rPr>
          <w:rFonts w:asciiTheme="majorEastAsia" w:eastAsiaTheme="majorEastAsia" w:hAnsiTheme="majorEastAsia" w:hint="eastAsia"/>
          <w:b/>
          <w:bCs/>
          <w:sz w:val="24"/>
          <w:szCs w:val="24"/>
        </w:rPr>
        <w:t>月</w:t>
      </w:r>
      <w:r w:rsidR="00E97404" w:rsidRPr="003B764F">
        <w:rPr>
          <w:rFonts w:asciiTheme="majorEastAsia" w:eastAsiaTheme="majorEastAsia" w:hAnsiTheme="majorEastAsia"/>
          <w:b/>
          <w:bCs/>
          <w:sz w:val="24"/>
          <w:szCs w:val="24"/>
        </w:rPr>
        <w:t>31</w:t>
      </w:r>
      <w:r w:rsidR="00E97404" w:rsidRPr="003B764F">
        <w:rPr>
          <w:rFonts w:asciiTheme="majorEastAsia" w:eastAsiaTheme="majorEastAsia" w:hAnsiTheme="majorEastAsia" w:hint="eastAsia"/>
          <w:b/>
          <w:bCs/>
          <w:sz w:val="24"/>
          <w:szCs w:val="24"/>
        </w:rPr>
        <w:t>日</w:t>
      </w:r>
    </w:p>
    <w:p w:rsidR="00E97404" w:rsidRPr="003B764F" w:rsidRDefault="00616325" w:rsidP="00E97404">
      <w:pPr>
        <w:rPr>
          <w:rFonts w:asciiTheme="majorEastAsia" w:eastAsiaTheme="majorEastAsia" w:hAnsiTheme="majorEastAsia"/>
          <w:sz w:val="24"/>
          <w:szCs w:val="24"/>
        </w:rPr>
      </w:pPr>
      <w:r>
        <w:rPr>
          <w:rFonts w:asciiTheme="majorEastAsia" w:eastAsiaTheme="majorEastAsia" w:hAnsiTheme="majorEastAsia" w:hint="eastAsia"/>
          <w:b/>
          <w:bCs/>
          <w:sz w:val="24"/>
          <w:szCs w:val="24"/>
        </w:rPr>
        <w:t xml:space="preserve">  </w:t>
      </w:r>
      <w:r w:rsidR="00E97404" w:rsidRPr="003B764F">
        <w:rPr>
          <w:rFonts w:asciiTheme="majorEastAsia" w:eastAsiaTheme="majorEastAsia" w:hAnsiTheme="majorEastAsia"/>
          <w:b/>
          <w:bCs/>
          <w:sz w:val="24"/>
          <w:szCs w:val="24"/>
        </w:rPr>
        <w:t>4</w:t>
      </w:r>
      <w:r w:rsidR="00E97404" w:rsidRPr="003B764F">
        <w:rPr>
          <w:rFonts w:asciiTheme="majorEastAsia" w:eastAsiaTheme="majorEastAsia" w:hAnsiTheme="majorEastAsia" w:hint="eastAsia"/>
          <w:b/>
          <w:bCs/>
          <w:sz w:val="24"/>
          <w:szCs w:val="24"/>
        </w:rPr>
        <w:t>、论文修改：</w:t>
      </w:r>
      <w:r w:rsidR="00E97404" w:rsidRPr="003B764F">
        <w:rPr>
          <w:rFonts w:asciiTheme="majorEastAsia" w:eastAsiaTheme="majorEastAsia" w:hAnsiTheme="majorEastAsia"/>
          <w:b/>
          <w:bCs/>
          <w:sz w:val="24"/>
          <w:szCs w:val="24"/>
        </w:rPr>
        <w:t>9</w:t>
      </w:r>
      <w:r w:rsidR="00E97404" w:rsidRPr="003B764F">
        <w:rPr>
          <w:rFonts w:asciiTheme="majorEastAsia" w:eastAsiaTheme="majorEastAsia" w:hAnsiTheme="majorEastAsia" w:hint="eastAsia"/>
          <w:b/>
          <w:bCs/>
          <w:sz w:val="24"/>
          <w:szCs w:val="24"/>
        </w:rPr>
        <w:t>月</w:t>
      </w:r>
      <w:r w:rsidR="00E97404" w:rsidRPr="003B764F">
        <w:rPr>
          <w:rFonts w:asciiTheme="majorEastAsia" w:eastAsiaTheme="majorEastAsia" w:hAnsiTheme="majorEastAsia"/>
          <w:b/>
          <w:bCs/>
          <w:sz w:val="24"/>
          <w:szCs w:val="24"/>
        </w:rPr>
        <w:t>1</w:t>
      </w:r>
      <w:r w:rsidR="00E97404" w:rsidRPr="003B764F">
        <w:rPr>
          <w:rFonts w:asciiTheme="majorEastAsia" w:eastAsiaTheme="majorEastAsia" w:hAnsiTheme="majorEastAsia" w:hint="eastAsia"/>
          <w:b/>
          <w:bCs/>
          <w:sz w:val="24"/>
          <w:szCs w:val="24"/>
        </w:rPr>
        <w:t>日</w:t>
      </w:r>
      <w:r w:rsidR="00E97404" w:rsidRPr="003B764F">
        <w:rPr>
          <w:rFonts w:asciiTheme="majorEastAsia" w:eastAsiaTheme="majorEastAsia" w:hAnsiTheme="majorEastAsia"/>
          <w:b/>
          <w:bCs/>
          <w:sz w:val="24"/>
          <w:szCs w:val="24"/>
        </w:rPr>
        <w:t>~9</w:t>
      </w:r>
      <w:r w:rsidR="00E97404" w:rsidRPr="003B764F">
        <w:rPr>
          <w:rFonts w:asciiTheme="majorEastAsia" w:eastAsiaTheme="majorEastAsia" w:hAnsiTheme="majorEastAsia" w:hint="eastAsia"/>
          <w:b/>
          <w:bCs/>
          <w:sz w:val="24"/>
          <w:szCs w:val="24"/>
        </w:rPr>
        <w:t>月</w:t>
      </w:r>
      <w:r w:rsidR="00E97404" w:rsidRPr="003B764F">
        <w:rPr>
          <w:rFonts w:asciiTheme="majorEastAsia" w:eastAsiaTheme="majorEastAsia" w:hAnsiTheme="majorEastAsia"/>
          <w:b/>
          <w:bCs/>
          <w:sz w:val="24"/>
          <w:szCs w:val="24"/>
        </w:rPr>
        <w:t>30</w:t>
      </w:r>
      <w:r w:rsidR="00E97404" w:rsidRPr="003B764F">
        <w:rPr>
          <w:rFonts w:asciiTheme="majorEastAsia" w:eastAsiaTheme="majorEastAsia" w:hAnsiTheme="majorEastAsia" w:hint="eastAsia"/>
          <w:b/>
          <w:bCs/>
          <w:sz w:val="24"/>
          <w:szCs w:val="24"/>
        </w:rPr>
        <w:t>日（答辩时间较晚的可以适当延后）</w:t>
      </w:r>
    </w:p>
    <w:p w:rsidR="00E97404" w:rsidRPr="003B764F" w:rsidRDefault="00616325" w:rsidP="00E97404">
      <w:pPr>
        <w:rPr>
          <w:rFonts w:asciiTheme="majorEastAsia" w:eastAsiaTheme="majorEastAsia" w:hAnsiTheme="majorEastAsia"/>
          <w:sz w:val="24"/>
          <w:szCs w:val="24"/>
        </w:rPr>
      </w:pPr>
      <w:r>
        <w:rPr>
          <w:rFonts w:asciiTheme="majorEastAsia" w:eastAsiaTheme="majorEastAsia" w:hAnsiTheme="majorEastAsia" w:hint="eastAsia"/>
          <w:b/>
          <w:bCs/>
          <w:sz w:val="24"/>
          <w:szCs w:val="24"/>
        </w:rPr>
        <w:t xml:space="preserve">  </w:t>
      </w:r>
      <w:r w:rsidR="00E97404" w:rsidRPr="003B764F">
        <w:rPr>
          <w:rFonts w:asciiTheme="majorEastAsia" w:eastAsiaTheme="majorEastAsia" w:hAnsiTheme="majorEastAsia"/>
          <w:b/>
          <w:bCs/>
          <w:sz w:val="24"/>
          <w:szCs w:val="24"/>
        </w:rPr>
        <w:t>5</w:t>
      </w:r>
      <w:r w:rsidR="00E97404" w:rsidRPr="003B764F">
        <w:rPr>
          <w:rFonts w:asciiTheme="majorEastAsia" w:eastAsiaTheme="majorEastAsia" w:hAnsiTheme="majorEastAsia" w:hint="eastAsia"/>
          <w:b/>
          <w:bCs/>
          <w:sz w:val="24"/>
          <w:szCs w:val="24"/>
        </w:rPr>
        <w:t>、毕业答辩：</w:t>
      </w:r>
      <w:r w:rsidR="00E97404" w:rsidRPr="003B764F">
        <w:rPr>
          <w:rFonts w:asciiTheme="majorEastAsia" w:eastAsiaTheme="majorEastAsia" w:hAnsiTheme="majorEastAsia"/>
          <w:b/>
          <w:bCs/>
          <w:sz w:val="24"/>
          <w:szCs w:val="24"/>
        </w:rPr>
        <w:t>10</w:t>
      </w:r>
      <w:r w:rsidR="00E97404" w:rsidRPr="003B764F">
        <w:rPr>
          <w:rFonts w:asciiTheme="majorEastAsia" w:eastAsiaTheme="majorEastAsia" w:hAnsiTheme="majorEastAsia" w:hint="eastAsia"/>
          <w:b/>
          <w:bCs/>
          <w:sz w:val="24"/>
          <w:szCs w:val="24"/>
        </w:rPr>
        <w:t>月</w:t>
      </w:r>
      <w:r w:rsidR="00E8323F">
        <w:rPr>
          <w:rFonts w:asciiTheme="majorEastAsia" w:eastAsiaTheme="majorEastAsia" w:hAnsiTheme="majorEastAsia" w:hint="eastAsia"/>
          <w:b/>
          <w:bCs/>
          <w:sz w:val="24"/>
          <w:szCs w:val="24"/>
        </w:rPr>
        <w:t>中</w:t>
      </w:r>
      <w:r w:rsidR="00E97404" w:rsidRPr="003B764F">
        <w:rPr>
          <w:rFonts w:asciiTheme="majorEastAsia" w:eastAsiaTheme="majorEastAsia" w:hAnsiTheme="majorEastAsia"/>
          <w:b/>
          <w:bCs/>
          <w:sz w:val="24"/>
          <w:szCs w:val="24"/>
        </w:rPr>
        <w:t>~11</w:t>
      </w:r>
      <w:r w:rsidR="00E97404" w:rsidRPr="003B764F">
        <w:rPr>
          <w:rFonts w:asciiTheme="majorEastAsia" w:eastAsiaTheme="majorEastAsia" w:hAnsiTheme="majorEastAsia" w:hint="eastAsia"/>
          <w:b/>
          <w:bCs/>
          <w:sz w:val="24"/>
          <w:szCs w:val="24"/>
        </w:rPr>
        <w:t>月底</w:t>
      </w:r>
      <w:r w:rsidR="00E97404" w:rsidRPr="003B764F">
        <w:rPr>
          <w:rFonts w:asciiTheme="majorEastAsia" w:eastAsiaTheme="majorEastAsia" w:hAnsiTheme="majorEastAsia"/>
          <w:sz w:val="24"/>
          <w:szCs w:val="24"/>
        </w:rPr>
        <w:t xml:space="preserve">    </w:t>
      </w:r>
    </w:p>
    <w:p w:rsidR="00E97404" w:rsidRPr="003B764F" w:rsidRDefault="00E97404" w:rsidP="00E97404">
      <w:pPr>
        <w:rPr>
          <w:rFonts w:asciiTheme="majorEastAsia" w:eastAsiaTheme="majorEastAsia" w:hAnsiTheme="majorEastAsia"/>
          <w:sz w:val="24"/>
          <w:szCs w:val="24"/>
        </w:rPr>
      </w:pPr>
      <w:r w:rsidRPr="003B764F">
        <w:rPr>
          <w:rFonts w:asciiTheme="majorEastAsia" w:eastAsiaTheme="majorEastAsia" w:hAnsiTheme="majorEastAsia" w:hint="eastAsia"/>
          <w:b/>
          <w:bCs/>
          <w:sz w:val="24"/>
          <w:szCs w:val="24"/>
        </w:rPr>
        <w:t>三、毕业设计的选题申请</w:t>
      </w:r>
    </w:p>
    <w:p w:rsidR="00E97404" w:rsidRPr="00616325" w:rsidRDefault="00E97404" w:rsidP="00E97404">
      <w:pPr>
        <w:rPr>
          <w:rFonts w:asciiTheme="majorEastAsia" w:eastAsiaTheme="majorEastAsia" w:hAnsiTheme="majorEastAsia"/>
          <w:b/>
          <w:bCs/>
          <w:sz w:val="24"/>
          <w:szCs w:val="24"/>
        </w:rPr>
      </w:pPr>
      <w:r w:rsidRPr="00616325">
        <w:rPr>
          <w:rFonts w:asciiTheme="majorEastAsia" w:eastAsiaTheme="majorEastAsia" w:hAnsiTheme="majorEastAsia" w:hint="eastAsia"/>
          <w:b/>
          <w:bCs/>
          <w:sz w:val="24"/>
          <w:szCs w:val="24"/>
        </w:rPr>
        <w:t>（</w:t>
      </w:r>
      <w:r w:rsidRPr="00616325">
        <w:rPr>
          <w:rFonts w:asciiTheme="majorEastAsia" w:eastAsiaTheme="majorEastAsia" w:hAnsiTheme="majorEastAsia"/>
          <w:b/>
          <w:bCs/>
          <w:sz w:val="24"/>
          <w:szCs w:val="24"/>
        </w:rPr>
        <w:t>1</w:t>
      </w:r>
      <w:r w:rsidRPr="00616325">
        <w:rPr>
          <w:rFonts w:asciiTheme="majorEastAsia" w:eastAsiaTheme="majorEastAsia" w:hAnsiTheme="majorEastAsia" w:hint="eastAsia"/>
          <w:b/>
          <w:bCs/>
          <w:sz w:val="24"/>
          <w:szCs w:val="24"/>
        </w:rPr>
        <w:t>）建立自己的邮箱</w:t>
      </w:r>
    </w:p>
    <w:p w:rsidR="00E97404" w:rsidRPr="00616325" w:rsidRDefault="00E97404" w:rsidP="00E97404">
      <w:pPr>
        <w:rPr>
          <w:rFonts w:asciiTheme="majorEastAsia" w:eastAsiaTheme="majorEastAsia" w:hAnsiTheme="majorEastAsia"/>
          <w:b/>
          <w:bCs/>
          <w:sz w:val="24"/>
          <w:szCs w:val="24"/>
        </w:rPr>
      </w:pPr>
      <w:r w:rsidRPr="00616325">
        <w:rPr>
          <w:rFonts w:asciiTheme="majorEastAsia" w:eastAsiaTheme="majorEastAsia" w:hAnsiTheme="majorEastAsia" w:hint="eastAsia"/>
          <w:b/>
          <w:bCs/>
          <w:sz w:val="24"/>
          <w:szCs w:val="24"/>
        </w:rPr>
        <w:t>（</w:t>
      </w:r>
      <w:r w:rsidRPr="00616325">
        <w:rPr>
          <w:rFonts w:asciiTheme="majorEastAsia" w:eastAsiaTheme="majorEastAsia" w:hAnsiTheme="majorEastAsia"/>
          <w:b/>
          <w:bCs/>
          <w:sz w:val="24"/>
          <w:szCs w:val="24"/>
        </w:rPr>
        <w:t>2</w:t>
      </w:r>
      <w:r w:rsidRPr="00616325">
        <w:rPr>
          <w:rFonts w:asciiTheme="majorEastAsia" w:eastAsiaTheme="majorEastAsia" w:hAnsiTheme="majorEastAsia" w:hint="eastAsia"/>
          <w:b/>
          <w:bCs/>
          <w:sz w:val="24"/>
          <w:szCs w:val="24"/>
        </w:rPr>
        <w:t>）下载课题申请表</w:t>
      </w:r>
      <w:r w:rsidRPr="00616325">
        <w:rPr>
          <w:rFonts w:asciiTheme="majorEastAsia" w:eastAsiaTheme="majorEastAsia" w:hAnsiTheme="majorEastAsia"/>
          <w:b/>
          <w:bCs/>
          <w:sz w:val="24"/>
          <w:szCs w:val="24"/>
        </w:rPr>
        <w:t xml:space="preserve"> </w:t>
      </w:r>
    </w:p>
    <w:p w:rsidR="00E97404" w:rsidRPr="00616325" w:rsidRDefault="00E97404" w:rsidP="00E97404">
      <w:pPr>
        <w:rPr>
          <w:rFonts w:asciiTheme="majorEastAsia" w:eastAsiaTheme="majorEastAsia" w:hAnsiTheme="majorEastAsia"/>
          <w:b/>
          <w:bCs/>
          <w:sz w:val="24"/>
          <w:szCs w:val="24"/>
        </w:rPr>
      </w:pPr>
      <w:r w:rsidRPr="00616325">
        <w:rPr>
          <w:rFonts w:asciiTheme="majorEastAsia" w:eastAsiaTheme="majorEastAsia" w:hAnsiTheme="majorEastAsia"/>
          <w:b/>
          <w:bCs/>
          <w:sz w:val="24"/>
          <w:szCs w:val="24"/>
        </w:rPr>
        <w:t xml:space="preserve">   在上海电力学院网页上---</w:t>
      </w:r>
      <w:r w:rsidRPr="00616325">
        <w:rPr>
          <w:rFonts w:asciiTheme="majorEastAsia" w:eastAsiaTheme="majorEastAsia" w:hAnsiTheme="majorEastAsia" w:hint="eastAsia"/>
          <w:b/>
          <w:bCs/>
          <w:sz w:val="24"/>
          <w:szCs w:val="24"/>
        </w:rPr>
        <w:t>组织机构</w:t>
      </w:r>
      <w:r w:rsidRPr="00616325">
        <w:rPr>
          <w:rFonts w:asciiTheme="majorEastAsia" w:eastAsiaTheme="majorEastAsia" w:hAnsiTheme="majorEastAsia"/>
          <w:b/>
          <w:bCs/>
          <w:sz w:val="24"/>
          <w:szCs w:val="24"/>
        </w:rPr>
        <w:t>---</w:t>
      </w:r>
      <w:r w:rsidR="008308FB">
        <w:rPr>
          <w:rFonts w:asciiTheme="majorEastAsia" w:eastAsiaTheme="majorEastAsia" w:hAnsiTheme="majorEastAsia" w:hint="eastAsia"/>
          <w:b/>
          <w:bCs/>
          <w:sz w:val="24"/>
          <w:szCs w:val="24"/>
        </w:rPr>
        <w:t>继续</w:t>
      </w:r>
      <w:r w:rsidRPr="00616325">
        <w:rPr>
          <w:rFonts w:asciiTheme="majorEastAsia" w:eastAsiaTheme="majorEastAsia" w:hAnsiTheme="majorEastAsia" w:hint="eastAsia"/>
          <w:b/>
          <w:bCs/>
          <w:sz w:val="24"/>
          <w:szCs w:val="24"/>
        </w:rPr>
        <w:t>教育学院</w:t>
      </w:r>
      <w:r w:rsidRPr="00616325">
        <w:rPr>
          <w:rFonts w:asciiTheme="majorEastAsia" w:eastAsiaTheme="majorEastAsia" w:hAnsiTheme="majorEastAsia"/>
          <w:b/>
          <w:bCs/>
          <w:sz w:val="24"/>
          <w:szCs w:val="24"/>
        </w:rPr>
        <w:t>---</w:t>
      </w:r>
      <w:r w:rsidRPr="00616325">
        <w:rPr>
          <w:rFonts w:asciiTheme="majorEastAsia" w:eastAsiaTheme="majorEastAsia" w:hAnsiTheme="majorEastAsia" w:hint="eastAsia"/>
          <w:b/>
          <w:bCs/>
          <w:sz w:val="24"/>
          <w:szCs w:val="24"/>
        </w:rPr>
        <w:t>下载区</w:t>
      </w:r>
      <w:r w:rsidRPr="00616325">
        <w:rPr>
          <w:rFonts w:asciiTheme="majorEastAsia" w:eastAsiaTheme="majorEastAsia" w:hAnsiTheme="majorEastAsia"/>
          <w:b/>
          <w:bCs/>
          <w:sz w:val="24"/>
          <w:szCs w:val="24"/>
        </w:rPr>
        <w:t>---201</w:t>
      </w:r>
      <w:r w:rsidR="007A6B26">
        <w:rPr>
          <w:rFonts w:asciiTheme="majorEastAsia" w:eastAsiaTheme="majorEastAsia" w:hAnsiTheme="majorEastAsia" w:hint="eastAsia"/>
          <w:b/>
          <w:bCs/>
          <w:sz w:val="24"/>
          <w:szCs w:val="24"/>
        </w:rPr>
        <w:t>8</w:t>
      </w:r>
      <w:r w:rsidRPr="00616325">
        <w:rPr>
          <w:rFonts w:asciiTheme="majorEastAsia" w:eastAsiaTheme="majorEastAsia" w:hAnsiTheme="majorEastAsia" w:hint="eastAsia"/>
          <w:b/>
          <w:bCs/>
          <w:sz w:val="24"/>
          <w:szCs w:val="24"/>
        </w:rPr>
        <w:t>设计课题申请表（样单）</w:t>
      </w:r>
      <w:r w:rsidRPr="00616325">
        <w:rPr>
          <w:rFonts w:asciiTheme="majorEastAsia" w:eastAsiaTheme="majorEastAsia" w:hAnsiTheme="majorEastAsia"/>
          <w:b/>
          <w:bCs/>
          <w:sz w:val="24"/>
          <w:szCs w:val="24"/>
        </w:rPr>
        <w:t xml:space="preserve"> </w:t>
      </w:r>
    </w:p>
    <w:p w:rsidR="00E97404" w:rsidRPr="00616325" w:rsidRDefault="00E97404" w:rsidP="00E97404">
      <w:pPr>
        <w:rPr>
          <w:rFonts w:asciiTheme="majorEastAsia" w:eastAsiaTheme="majorEastAsia" w:hAnsiTheme="majorEastAsia"/>
          <w:b/>
          <w:bCs/>
          <w:sz w:val="24"/>
          <w:szCs w:val="24"/>
        </w:rPr>
      </w:pPr>
      <w:r w:rsidRPr="00616325">
        <w:rPr>
          <w:rFonts w:asciiTheme="majorEastAsia" w:eastAsiaTheme="majorEastAsia" w:hAnsiTheme="majorEastAsia" w:hint="eastAsia"/>
          <w:b/>
          <w:bCs/>
          <w:sz w:val="24"/>
          <w:szCs w:val="24"/>
        </w:rPr>
        <w:t>（</w:t>
      </w:r>
      <w:r w:rsidRPr="00616325">
        <w:rPr>
          <w:rFonts w:asciiTheme="majorEastAsia" w:eastAsiaTheme="majorEastAsia" w:hAnsiTheme="majorEastAsia"/>
          <w:b/>
          <w:bCs/>
          <w:sz w:val="24"/>
          <w:szCs w:val="24"/>
        </w:rPr>
        <w:t>3</w:t>
      </w:r>
      <w:r w:rsidRPr="00616325">
        <w:rPr>
          <w:rFonts w:asciiTheme="majorEastAsia" w:eastAsiaTheme="majorEastAsia" w:hAnsiTheme="majorEastAsia" w:hint="eastAsia"/>
          <w:b/>
          <w:bCs/>
          <w:sz w:val="24"/>
          <w:szCs w:val="24"/>
        </w:rPr>
        <w:t>）选题</w:t>
      </w:r>
    </w:p>
    <w:p w:rsidR="008D16E5" w:rsidRPr="003B764F" w:rsidRDefault="00C26EBE" w:rsidP="00E97404">
      <w:pPr>
        <w:numPr>
          <w:ilvl w:val="0"/>
          <w:numId w:val="1"/>
        </w:numPr>
        <w:rPr>
          <w:rFonts w:asciiTheme="majorEastAsia" w:eastAsiaTheme="majorEastAsia" w:hAnsiTheme="majorEastAsia"/>
          <w:sz w:val="24"/>
          <w:szCs w:val="24"/>
        </w:rPr>
      </w:pPr>
      <w:r w:rsidRPr="003B764F">
        <w:rPr>
          <w:rFonts w:asciiTheme="majorEastAsia" w:eastAsiaTheme="majorEastAsia" w:hAnsiTheme="majorEastAsia" w:hint="eastAsia"/>
          <w:b/>
          <w:bCs/>
          <w:sz w:val="24"/>
          <w:szCs w:val="24"/>
        </w:rPr>
        <w:t>必须是电气专业方向的。</w:t>
      </w:r>
    </w:p>
    <w:p w:rsidR="008D16E5" w:rsidRPr="003B764F" w:rsidRDefault="00C26EBE" w:rsidP="00E97404">
      <w:pPr>
        <w:numPr>
          <w:ilvl w:val="0"/>
          <w:numId w:val="1"/>
        </w:numPr>
        <w:rPr>
          <w:rFonts w:asciiTheme="majorEastAsia" w:eastAsiaTheme="majorEastAsia" w:hAnsiTheme="majorEastAsia"/>
          <w:sz w:val="24"/>
          <w:szCs w:val="24"/>
        </w:rPr>
      </w:pPr>
      <w:r w:rsidRPr="003B764F">
        <w:rPr>
          <w:rFonts w:asciiTheme="majorEastAsia" w:eastAsiaTheme="majorEastAsia" w:hAnsiTheme="majorEastAsia" w:hint="eastAsia"/>
          <w:b/>
          <w:bCs/>
          <w:sz w:val="24"/>
          <w:szCs w:val="24"/>
        </w:rPr>
        <w:t>结合本省电力生产实际。</w:t>
      </w:r>
      <w:r w:rsidRPr="003B764F">
        <w:rPr>
          <w:rFonts w:asciiTheme="majorEastAsia" w:eastAsiaTheme="majorEastAsia" w:hAnsiTheme="majorEastAsia"/>
          <w:sz w:val="24"/>
          <w:szCs w:val="24"/>
        </w:rPr>
        <w:t xml:space="preserve"> </w:t>
      </w:r>
    </w:p>
    <w:p w:rsidR="008D16E5" w:rsidRPr="003B764F" w:rsidRDefault="00C26EBE" w:rsidP="00E97404">
      <w:pPr>
        <w:numPr>
          <w:ilvl w:val="0"/>
          <w:numId w:val="1"/>
        </w:numPr>
        <w:rPr>
          <w:rFonts w:asciiTheme="majorEastAsia" w:eastAsiaTheme="majorEastAsia" w:hAnsiTheme="majorEastAsia"/>
          <w:sz w:val="24"/>
          <w:szCs w:val="24"/>
        </w:rPr>
      </w:pPr>
      <w:r w:rsidRPr="003B764F">
        <w:rPr>
          <w:rFonts w:asciiTheme="majorEastAsia" w:eastAsiaTheme="majorEastAsia" w:hAnsiTheme="majorEastAsia" w:hint="eastAsia"/>
          <w:b/>
          <w:bCs/>
          <w:sz w:val="24"/>
          <w:szCs w:val="24"/>
        </w:rPr>
        <w:t>选自己熟悉的内容。</w:t>
      </w:r>
      <w:r w:rsidRPr="003B764F">
        <w:rPr>
          <w:rFonts w:asciiTheme="majorEastAsia" w:eastAsiaTheme="majorEastAsia" w:hAnsiTheme="majorEastAsia"/>
          <w:sz w:val="24"/>
          <w:szCs w:val="24"/>
        </w:rPr>
        <w:t xml:space="preserve"> </w:t>
      </w:r>
    </w:p>
    <w:p w:rsidR="00E97404" w:rsidRPr="003B764F" w:rsidRDefault="00E97404" w:rsidP="00E97404">
      <w:pPr>
        <w:rPr>
          <w:rFonts w:asciiTheme="majorEastAsia" w:eastAsiaTheme="majorEastAsia" w:hAnsiTheme="majorEastAsia"/>
          <w:sz w:val="24"/>
          <w:szCs w:val="24"/>
        </w:rPr>
      </w:pPr>
      <w:r w:rsidRPr="003B764F">
        <w:rPr>
          <w:rFonts w:asciiTheme="majorEastAsia" w:eastAsiaTheme="majorEastAsia" w:hAnsiTheme="majorEastAsia" w:hint="eastAsia"/>
          <w:b/>
          <w:bCs/>
          <w:sz w:val="24"/>
          <w:szCs w:val="24"/>
        </w:rPr>
        <w:t>（</w:t>
      </w:r>
      <w:r w:rsidRPr="003B764F">
        <w:rPr>
          <w:rFonts w:asciiTheme="majorEastAsia" w:eastAsiaTheme="majorEastAsia" w:hAnsiTheme="majorEastAsia"/>
          <w:b/>
          <w:bCs/>
          <w:sz w:val="24"/>
          <w:szCs w:val="24"/>
        </w:rPr>
        <w:t>4</w:t>
      </w:r>
      <w:r w:rsidRPr="003B764F">
        <w:rPr>
          <w:rFonts w:asciiTheme="majorEastAsia" w:eastAsiaTheme="majorEastAsia" w:hAnsiTheme="majorEastAsia" w:hint="eastAsia"/>
          <w:b/>
          <w:bCs/>
          <w:sz w:val="24"/>
          <w:szCs w:val="24"/>
        </w:rPr>
        <w:t>）不符合要求的选题</w:t>
      </w:r>
      <w:r w:rsidRPr="003B764F">
        <w:rPr>
          <w:rFonts w:asciiTheme="majorEastAsia" w:eastAsiaTheme="majorEastAsia" w:hAnsiTheme="majorEastAsia"/>
          <w:sz w:val="24"/>
          <w:szCs w:val="24"/>
        </w:rPr>
        <w:t xml:space="preserve"> </w:t>
      </w:r>
    </w:p>
    <w:p w:rsidR="00E97404" w:rsidRPr="003B764F" w:rsidRDefault="00616325" w:rsidP="00E97404">
      <w:pPr>
        <w:rPr>
          <w:rFonts w:asciiTheme="majorEastAsia" w:eastAsiaTheme="majorEastAsia" w:hAnsiTheme="majorEastAsia"/>
          <w:sz w:val="24"/>
          <w:szCs w:val="24"/>
        </w:rPr>
      </w:pPr>
      <w:r>
        <w:rPr>
          <w:rFonts w:asciiTheme="majorEastAsia" w:eastAsiaTheme="majorEastAsia" w:hAnsiTheme="majorEastAsia" w:hint="eastAsia"/>
          <w:b/>
          <w:bCs/>
          <w:sz w:val="24"/>
          <w:szCs w:val="24"/>
        </w:rPr>
        <w:t xml:space="preserve">    </w:t>
      </w:r>
      <w:r w:rsidR="00E97404" w:rsidRPr="003B764F">
        <w:rPr>
          <w:rFonts w:asciiTheme="majorEastAsia" w:eastAsiaTheme="majorEastAsia" w:hAnsiTheme="majorEastAsia"/>
          <w:b/>
          <w:bCs/>
          <w:sz w:val="24"/>
          <w:szCs w:val="24"/>
        </w:rPr>
        <w:t>1</w:t>
      </w:r>
      <w:r w:rsidR="00E97404" w:rsidRPr="003B764F">
        <w:rPr>
          <w:rFonts w:asciiTheme="majorEastAsia" w:eastAsiaTheme="majorEastAsia" w:hAnsiTheme="majorEastAsia" w:hint="eastAsia"/>
          <w:b/>
          <w:bCs/>
          <w:sz w:val="24"/>
          <w:szCs w:val="24"/>
        </w:rPr>
        <w:t>）产品说明书或广告</w:t>
      </w:r>
      <w:r w:rsidR="00E97404" w:rsidRPr="003B764F">
        <w:rPr>
          <w:rFonts w:asciiTheme="majorEastAsia" w:eastAsiaTheme="majorEastAsia" w:hAnsiTheme="majorEastAsia"/>
          <w:b/>
          <w:bCs/>
          <w:sz w:val="24"/>
          <w:szCs w:val="24"/>
        </w:rPr>
        <w:t xml:space="preserve"> </w:t>
      </w:r>
    </w:p>
    <w:p w:rsidR="00E97404" w:rsidRPr="003B764F" w:rsidRDefault="00616325" w:rsidP="00E97404">
      <w:pPr>
        <w:rPr>
          <w:rFonts w:asciiTheme="majorEastAsia" w:eastAsiaTheme="majorEastAsia" w:hAnsiTheme="majorEastAsia"/>
          <w:sz w:val="24"/>
          <w:szCs w:val="24"/>
        </w:rPr>
      </w:pPr>
      <w:r>
        <w:rPr>
          <w:rFonts w:asciiTheme="majorEastAsia" w:eastAsiaTheme="majorEastAsia" w:hAnsiTheme="majorEastAsia" w:hint="eastAsia"/>
          <w:b/>
          <w:bCs/>
          <w:sz w:val="24"/>
          <w:szCs w:val="24"/>
        </w:rPr>
        <w:t xml:space="preserve">    </w:t>
      </w:r>
      <w:r w:rsidR="00E97404" w:rsidRPr="003B764F">
        <w:rPr>
          <w:rFonts w:asciiTheme="majorEastAsia" w:eastAsiaTheme="majorEastAsia" w:hAnsiTheme="majorEastAsia"/>
          <w:b/>
          <w:bCs/>
          <w:sz w:val="24"/>
          <w:szCs w:val="24"/>
        </w:rPr>
        <w:t>2</w:t>
      </w:r>
      <w:r w:rsidR="00E97404" w:rsidRPr="003B764F">
        <w:rPr>
          <w:rFonts w:asciiTheme="majorEastAsia" w:eastAsiaTheme="majorEastAsia" w:hAnsiTheme="majorEastAsia" w:hint="eastAsia"/>
          <w:b/>
          <w:bCs/>
          <w:sz w:val="24"/>
          <w:szCs w:val="24"/>
        </w:rPr>
        <w:t>）软件使用说明</w:t>
      </w:r>
      <w:r w:rsidR="00E97404" w:rsidRPr="003B764F">
        <w:rPr>
          <w:rFonts w:asciiTheme="majorEastAsia" w:eastAsiaTheme="majorEastAsia" w:hAnsiTheme="majorEastAsia"/>
          <w:b/>
          <w:bCs/>
          <w:sz w:val="24"/>
          <w:szCs w:val="24"/>
        </w:rPr>
        <w:t xml:space="preserve"> </w:t>
      </w:r>
    </w:p>
    <w:p w:rsidR="00E97404" w:rsidRPr="003B764F" w:rsidRDefault="00616325" w:rsidP="00E97404">
      <w:pPr>
        <w:rPr>
          <w:rFonts w:asciiTheme="majorEastAsia" w:eastAsiaTheme="majorEastAsia" w:hAnsiTheme="majorEastAsia"/>
          <w:sz w:val="24"/>
          <w:szCs w:val="24"/>
        </w:rPr>
      </w:pPr>
      <w:r>
        <w:rPr>
          <w:rFonts w:asciiTheme="majorEastAsia" w:eastAsiaTheme="majorEastAsia" w:hAnsiTheme="majorEastAsia" w:hint="eastAsia"/>
          <w:b/>
          <w:bCs/>
          <w:sz w:val="24"/>
          <w:szCs w:val="24"/>
        </w:rPr>
        <w:t xml:space="preserve">    </w:t>
      </w:r>
      <w:r w:rsidR="00E97404" w:rsidRPr="003B764F">
        <w:rPr>
          <w:rFonts w:asciiTheme="majorEastAsia" w:eastAsiaTheme="majorEastAsia" w:hAnsiTheme="majorEastAsia"/>
          <w:b/>
          <w:bCs/>
          <w:sz w:val="24"/>
          <w:szCs w:val="24"/>
        </w:rPr>
        <w:t>3</w:t>
      </w:r>
      <w:r w:rsidR="00E97404" w:rsidRPr="003B764F">
        <w:rPr>
          <w:rFonts w:asciiTheme="majorEastAsia" w:eastAsiaTheme="majorEastAsia" w:hAnsiTheme="majorEastAsia" w:hint="eastAsia"/>
          <w:b/>
          <w:bCs/>
          <w:sz w:val="24"/>
          <w:szCs w:val="24"/>
        </w:rPr>
        <w:t>）非电力类的，如：企业文化、企业管理、线路设计和机械施工、机械故障类的题目。</w:t>
      </w:r>
    </w:p>
    <w:p w:rsidR="00E97404" w:rsidRPr="003B764F" w:rsidRDefault="00616325" w:rsidP="00E97404">
      <w:pPr>
        <w:rPr>
          <w:rFonts w:asciiTheme="majorEastAsia" w:eastAsiaTheme="majorEastAsia" w:hAnsiTheme="majorEastAsia"/>
          <w:sz w:val="24"/>
          <w:szCs w:val="24"/>
        </w:rPr>
      </w:pPr>
      <w:r>
        <w:rPr>
          <w:rFonts w:asciiTheme="majorEastAsia" w:eastAsiaTheme="majorEastAsia" w:hAnsiTheme="majorEastAsia" w:hint="eastAsia"/>
          <w:b/>
          <w:bCs/>
          <w:sz w:val="24"/>
          <w:szCs w:val="24"/>
        </w:rPr>
        <w:t xml:space="preserve">   </w:t>
      </w:r>
      <w:r w:rsidR="00E97404" w:rsidRPr="003B764F">
        <w:rPr>
          <w:rFonts w:asciiTheme="majorEastAsia" w:eastAsiaTheme="majorEastAsia" w:hAnsiTheme="majorEastAsia"/>
          <w:b/>
          <w:bCs/>
          <w:sz w:val="24"/>
          <w:szCs w:val="24"/>
        </w:rPr>
        <w:t>4</w:t>
      </w:r>
      <w:r w:rsidR="00E97404" w:rsidRPr="003B764F">
        <w:rPr>
          <w:rFonts w:asciiTheme="majorEastAsia" w:eastAsiaTheme="majorEastAsia" w:hAnsiTheme="majorEastAsia" w:hint="eastAsia"/>
          <w:b/>
          <w:bCs/>
          <w:sz w:val="24"/>
          <w:szCs w:val="24"/>
        </w:rPr>
        <w:t>）类似于教科书，不联系实际的。</w:t>
      </w:r>
    </w:p>
    <w:p w:rsidR="00E97404" w:rsidRPr="003B764F" w:rsidRDefault="00616325" w:rsidP="00E97404">
      <w:pPr>
        <w:rPr>
          <w:rFonts w:asciiTheme="majorEastAsia" w:eastAsiaTheme="majorEastAsia" w:hAnsiTheme="majorEastAsia"/>
          <w:sz w:val="24"/>
          <w:szCs w:val="24"/>
        </w:rPr>
      </w:pPr>
      <w:r>
        <w:rPr>
          <w:rFonts w:asciiTheme="majorEastAsia" w:eastAsiaTheme="majorEastAsia" w:hAnsiTheme="majorEastAsia" w:hint="eastAsia"/>
          <w:b/>
          <w:bCs/>
          <w:sz w:val="24"/>
          <w:szCs w:val="24"/>
        </w:rPr>
        <w:t xml:space="preserve">   </w:t>
      </w:r>
      <w:r w:rsidR="00E97404" w:rsidRPr="003B764F">
        <w:rPr>
          <w:rFonts w:asciiTheme="majorEastAsia" w:eastAsiaTheme="majorEastAsia" w:hAnsiTheme="majorEastAsia"/>
          <w:b/>
          <w:bCs/>
          <w:sz w:val="24"/>
          <w:szCs w:val="24"/>
        </w:rPr>
        <w:t>5</w:t>
      </w:r>
      <w:r w:rsidR="00E97404" w:rsidRPr="003B764F">
        <w:rPr>
          <w:rFonts w:asciiTheme="majorEastAsia" w:eastAsiaTheme="majorEastAsia" w:hAnsiTheme="majorEastAsia" w:hint="eastAsia"/>
          <w:b/>
          <w:bCs/>
          <w:sz w:val="24"/>
          <w:szCs w:val="24"/>
        </w:rPr>
        <w:t>）讨论范围过于高深、宽泛、不结合当地实际的（例如我国电力市场研究）</w:t>
      </w:r>
      <w:r w:rsidR="00E97404" w:rsidRPr="003B764F">
        <w:rPr>
          <w:rFonts w:asciiTheme="majorEastAsia" w:eastAsiaTheme="majorEastAsia" w:hAnsiTheme="majorEastAsia"/>
          <w:b/>
          <w:bCs/>
          <w:sz w:val="24"/>
          <w:szCs w:val="24"/>
        </w:rPr>
        <w:t xml:space="preserve"> </w:t>
      </w:r>
    </w:p>
    <w:p w:rsidR="00616325" w:rsidRDefault="00616325" w:rsidP="00616325">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   </w:t>
      </w:r>
      <w:r w:rsidR="00E97404" w:rsidRPr="003B764F">
        <w:rPr>
          <w:rFonts w:asciiTheme="majorEastAsia" w:eastAsiaTheme="majorEastAsia" w:hAnsiTheme="majorEastAsia"/>
          <w:b/>
          <w:bCs/>
          <w:sz w:val="24"/>
          <w:szCs w:val="24"/>
        </w:rPr>
        <w:t>6</w:t>
      </w:r>
      <w:r w:rsidR="00E97404" w:rsidRPr="003B764F">
        <w:rPr>
          <w:rFonts w:asciiTheme="majorEastAsia" w:eastAsiaTheme="majorEastAsia" w:hAnsiTheme="majorEastAsia" w:hint="eastAsia"/>
          <w:b/>
          <w:bCs/>
          <w:sz w:val="24"/>
          <w:szCs w:val="24"/>
        </w:rPr>
        <w:t>）明显与本人当前岗位没有关系的。</w:t>
      </w:r>
    </w:p>
    <w:p w:rsidR="00E97404" w:rsidRPr="003B764F" w:rsidRDefault="00616325" w:rsidP="00616325">
      <w:pPr>
        <w:rPr>
          <w:rFonts w:asciiTheme="majorEastAsia" w:eastAsiaTheme="majorEastAsia" w:hAnsiTheme="majorEastAsia"/>
          <w:sz w:val="24"/>
          <w:szCs w:val="24"/>
        </w:rPr>
      </w:pPr>
      <w:r>
        <w:rPr>
          <w:rFonts w:asciiTheme="majorEastAsia" w:eastAsiaTheme="majorEastAsia" w:hAnsiTheme="majorEastAsia" w:hint="eastAsia"/>
          <w:b/>
          <w:bCs/>
          <w:sz w:val="24"/>
          <w:szCs w:val="24"/>
        </w:rPr>
        <w:t xml:space="preserve">   7）</w:t>
      </w:r>
      <w:r w:rsidR="00E97404" w:rsidRPr="003B764F">
        <w:rPr>
          <w:rFonts w:asciiTheme="majorEastAsia" w:eastAsiaTheme="majorEastAsia" w:hAnsiTheme="majorEastAsia" w:hint="eastAsia"/>
          <w:b/>
          <w:bCs/>
          <w:sz w:val="24"/>
          <w:szCs w:val="24"/>
        </w:rPr>
        <w:t>以非本省数据或实际案例为基础的。</w:t>
      </w:r>
      <w:r w:rsidR="00E97404" w:rsidRPr="003B764F">
        <w:rPr>
          <w:rFonts w:asciiTheme="majorEastAsia" w:eastAsiaTheme="majorEastAsia" w:hAnsiTheme="majorEastAsia"/>
          <w:b/>
          <w:bCs/>
          <w:sz w:val="24"/>
          <w:szCs w:val="24"/>
        </w:rPr>
        <w:t xml:space="preserve"> </w:t>
      </w:r>
    </w:p>
    <w:p w:rsidR="00616325" w:rsidRDefault="00E97404" w:rsidP="00E97404">
      <w:pPr>
        <w:rPr>
          <w:rFonts w:asciiTheme="majorEastAsia" w:eastAsiaTheme="majorEastAsia" w:hAnsiTheme="majorEastAsia"/>
          <w:b/>
          <w:bCs/>
          <w:sz w:val="24"/>
          <w:szCs w:val="24"/>
        </w:rPr>
      </w:pPr>
      <w:r w:rsidRPr="00616325">
        <w:rPr>
          <w:rFonts w:asciiTheme="majorEastAsia" w:eastAsiaTheme="majorEastAsia" w:hAnsiTheme="majorEastAsia" w:hint="eastAsia"/>
          <w:b/>
          <w:bCs/>
          <w:sz w:val="24"/>
          <w:szCs w:val="24"/>
        </w:rPr>
        <w:t>（</w:t>
      </w:r>
      <w:r w:rsidRPr="00616325">
        <w:rPr>
          <w:rFonts w:asciiTheme="majorEastAsia" w:eastAsiaTheme="majorEastAsia" w:hAnsiTheme="majorEastAsia"/>
          <w:b/>
          <w:bCs/>
          <w:sz w:val="24"/>
          <w:szCs w:val="24"/>
        </w:rPr>
        <w:t>5</w:t>
      </w:r>
      <w:r w:rsidRPr="00616325">
        <w:rPr>
          <w:rFonts w:asciiTheme="majorEastAsia" w:eastAsiaTheme="majorEastAsia" w:hAnsiTheme="majorEastAsia" w:hint="eastAsia"/>
          <w:b/>
          <w:bCs/>
          <w:sz w:val="24"/>
          <w:szCs w:val="24"/>
        </w:rPr>
        <w:t>）填写课题申请表</w:t>
      </w:r>
    </w:p>
    <w:p w:rsidR="00E97404" w:rsidRPr="00616325" w:rsidRDefault="00616325" w:rsidP="00E97404">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   </w:t>
      </w:r>
      <w:r w:rsidRPr="00616325">
        <w:rPr>
          <w:rFonts w:asciiTheme="majorEastAsia" w:eastAsiaTheme="majorEastAsia" w:hAnsiTheme="majorEastAsia"/>
          <w:b/>
          <w:bCs/>
          <w:sz w:val="24"/>
          <w:szCs w:val="24"/>
        </w:rPr>
        <w:t>以成教网页上的申请表为样本逐项填写</w:t>
      </w:r>
    </w:p>
    <w:p w:rsidR="008D16E5" w:rsidRPr="00616325" w:rsidRDefault="00C26EBE" w:rsidP="00E97404">
      <w:pPr>
        <w:numPr>
          <w:ilvl w:val="0"/>
          <w:numId w:val="3"/>
        </w:numPr>
        <w:rPr>
          <w:rFonts w:asciiTheme="majorEastAsia" w:eastAsiaTheme="majorEastAsia" w:hAnsiTheme="majorEastAsia"/>
          <w:b/>
          <w:bCs/>
          <w:sz w:val="24"/>
          <w:szCs w:val="24"/>
        </w:rPr>
      </w:pPr>
      <w:r w:rsidRPr="00616325">
        <w:rPr>
          <w:rFonts w:asciiTheme="majorEastAsia" w:eastAsiaTheme="majorEastAsia" w:hAnsiTheme="majorEastAsia" w:hint="eastAsia"/>
          <w:b/>
          <w:bCs/>
          <w:sz w:val="24"/>
          <w:szCs w:val="24"/>
        </w:rPr>
        <w:t>表中各项都必须填清楚</w:t>
      </w:r>
      <w:r w:rsidRPr="00616325">
        <w:rPr>
          <w:rFonts w:asciiTheme="majorEastAsia" w:eastAsiaTheme="majorEastAsia" w:hAnsiTheme="majorEastAsia"/>
          <w:b/>
          <w:bCs/>
          <w:sz w:val="24"/>
          <w:szCs w:val="24"/>
        </w:rPr>
        <w:t xml:space="preserve"> </w:t>
      </w:r>
    </w:p>
    <w:p w:rsidR="008D16E5" w:rsidRPr="00616325" w:rsidRDefault="00C26EBE" w:rsidP="00E97404">
      <w:pPr>
        <w:numPr>
          <w:ilvl w:val="0"/>
          <w:numId w:val="3"/>
        </w:numPr>
        <w:rPr>
          <w:rFonts w:asciiTheme="majorEastAsia" w:eastAsiaTheme="majorEastAsia" w:hAnsiTheme="majorEastAsia"/>
          <w:b/>
          <w:bCs/>
          <w:sz w:val="24"/>
          <w:szCs w:val="24"/>
        </w:rPr>
      </w:pPr>
      <w:r w:rsidRPr="00616325">
        <w:rPr>
          <w:rFonts w:asciiTheme="majorEastAsia" w:eastAsiaTheme="majorEastAsia" w:hAnsiTheme="majorEastAsia" w:hint="eastAsia"/>
          <w:b/>
          <w:bCs/>
          <w:sz w:val="24"/>
          <w:szCs w:val="24"/>
        </w:rPr>
        <w:t>题目应包括地区（或设备）名称</w:t>
      </w:r>
    </w:p>
    <w:p w:rsidR="008D16E5" w:rsidRPr="00616325" w:rsidRDefault="00C26EBE" w:rsidP="00E97404">
      <w:pPr>
        <w:numPr>
          <w:ilvl w:val="0"/>
          <w:numId w:val="3"/>
        </w:numPr>
        <w:rPr>
          <w:rFonts w:asciiTheme="majorEastAsia" w:eastAsiaTheme="majorEastAsia" w:hAnsiTheme="majorEastAsia"/>
          <w:b/>
          <w:bCs/>
          <w:sz w:val="24"/>
          <w:szCs w:val="24"/>
        </w:rPr>
      </w:pPr>
      <w:r w:rsidRPr="00616325">
        <w:rPr>
          <w:rFonts w:asciiTheme="majorEastAsia" w:eastAsiaTheme="majorEastAsia" w:hAnsiTheme="majorEastAsia" w:hint="eastAsia"/>
          <w:b/>
          <w:bCs/>
          <w:sz w:val="24"/>
          <w:szCs w:val="24"/>
        </w:rPr>
        <w:t>提纲要求：</w:t>
      </w:r>
    </w:p>
    <w:p w:rsidR="00E97404" w:rsidRPr="00616325" w:rsidRDefault="00E97404" w:rsidP="00E97404">
      <w:pPr>
        <w:rPr>
          <w:rFonts w:asciiTheme="majorEastAsia" w:eastAsiaTheme="majorEastAsia" w:hAnsiTheme="majorEastAsia"/>
          <w:b/>
          <w:bCs/>
          <w:sz w:val="24"/>
          <w:szCs w:val="24"/>
        </w:rPr>
      </w:pPr>
      <w:r w:rsidRPr="00616325">
        <w:rPr>
          <w:rFonts w:asciiTheme="majorEastAsia" w:eastAsiaTheme="majorEastAsia" w:hAnsiTheme="majorEastAsia"/>
          <w:b/>
          <w:bCs/>
          <w:sz w:val="24"/>
          <w:szCs w:val="24"/>
        </w:rPr>
        <w:t xml:space="preserve">   必须写明本地区一个实际的电网（或电气设备）为研究对象</w:t>
      </w:r>
    </w:p>
    <w:p w:rsidR="00E97404" w:rsidRPr="00616325" w:rsidRDefault="00E97404" w:rsidP="00E97404">
      <w:pPr>
        <w:rPr>
          <w:rFonts w:asciiTheme="majorEastAsia" w:eastAsiaTheme="majorEastAsia" w:hAnsiTheme="majorEastAsia"/>
          <w:b/>
          <w:bCs/>
          <w:sz w:val="24"/>
          <w:szCs w:val="24"/>
        </w:rPr>
      </w:pPr>
      <w:r w:rsidRPr="00616325">
        <w:rPr>
          <w:rFonts w:asciiTheme="majorEastAsia" w:eastAsiaTheme="majorEastAsia" w:hAnsiTheme="majorEastAsia" w:hint="eastAsia"/>
          <w:b/>
          <w:bCs/>
          <w:sz w:val="24"/>
          <w:szCs w:val="24"/>
        </w:rPr>
        <w:t>（</w:t>
      </w:r>
      <w:r w:rsidRPr="00616325">
        <w:rPr>
          <w:rFonts w:asciiTheme="majorEastAsia" w:eastAsiaTheme="majorEastAsia" w:hAnsiTheme="majorEastAsia"/>
          <w:b/>
          <w:bCs/>
          <w:sz w:val="24"/>
          <w:szCs w:val="24"/>
        </w:rPr>
        <w:t>6</w:t>
      </w:r>
      <w:r w:rsidRPr="00616325">
        <w:rPr>
          <w:rFonts w:asciiTheme="majorEastAsia" w:eastAsiaTheme="majorEastAsia" w:hAnsiTheme="majorEastAsia" w:hint="eastAsia"/>
          <w:b/>
          <w:bCs/>
          <w:sz w:val="24"/>
          <w:szCs w:val="24"/>
        </w:rPr>
        <w:t>）申报课题申请表</w:t>
      </w:r>
      <w:r w:rsidRPr="00616325">
        <w:rPr>
          <w:rFonts w:asciiTheme="majorEastAsia" w:eastAsiaTheme="majorEastAsia" w:hAnsiTheme="majorEastAsia"/>
          <w:b/>
          <w:bCs/>
          <w:sz w:val="24"/>
          <w:szCs w:val="24"/>
        </w:rPr>
        <w:t xml:space="preserve"> </w:t>
      </w:r>
    </w:p>
    <w:p w:rsidR="008D16E5" w:rsidRPr="00616325" w:rsidRDefault="00C26EBE" w:rsidP="00E97404">
      <w:pPr>
        <w:numPr>
          <w:ilvl w:val="0"/>
          <w:numId w:val="4"/>
        </w:numPr>
        <w:rPr>
          <w:rFonts w:asciiTheme="majorEastAsia" w:eastAsiaTheme="majorEastAsia" w:hAnsiTheme="majorEastAsia"/>
          <w:b/>
          <w:bCs/>
          <w:sz w:val="24"/>
          <w:szCs w:val="24"/>
        </w:rPr>
      </w:pPr>
      <w:r w:rsidRPr="00616325">
        <w:rPr>
          <w:rFonts w:asciiTheme="majorEastAsia" w:eastAsiaTheme="majorEastAsia" w:hAnsiTheme="majorEastAsia" w:hint="eastAsia"/>
          <w:b/>
          <w:bCs/>
          <w:sz w:val="24"/>
          <w:szCs w:val="24"/>
        </w:rPr>
        <w:t>课题申请表填好后，在</w:t>
      </w:r>
      <w:r w:rsidRPr="00616325">
        <w:rPr>
          <w:rFonts w:asciiTheme="majorEastAsia" w:eastAsiaTheme="majorEastAsia" w:hAnsiTheme="majorEastAsia"/>
          <w:b/>
          <w:bCs/>
          <w:sz w:val="24"/>
          <w:szCs w:val="24"/>
        </w:rPr>
        <w:t>6</w:t>
      </w:r>
      <w:r w:rsidRPr="00616325">
        <w:rPr>
          <w:rFonts w:asciiTheme="majorEastAsia" w:eastAsiaTheme="majorEastAsia" w:hAnsiTheme="majorEastAsia" w:hint="eastAsia"/>
          <w:b/>
          <w:bCs/>
          <w:sz w:val="24"/>
          <w:szCs w:val="24"/>
        </w:rPr>
        <w:t>月</w:t>
      </w:r>
      <w:r w:rsidRPr="00616325">
        <w:rPr>
          <w:rFonts w:asciiTheme="majorEastAsia" w:eastAsiaTheme="majorEastAsia" w:hAnsiTheme="majorEastAsia"/>
          <w:b/>
          <w:bCs/>
          <w:sz w:val="24"/>
          <w:szCs w:val="24"/>
        </w:rPr>
        <w:t>1</w:t>
      </w:r>
      <w:r w:rsidR="008308FB">
        <w:rPr>
          <w:rFonts w:asciiTheme="majorEastAsia" w:eastAsiaTheme="majorEastAsia" w:hAnsiTheme="majorEastAsia" w:hint="eastAsia"/>
          <w:b/>
          <w:bCs/>
          <w:sz w:val="24"/>
          <w:szCs w:val="24"/>
        </w:rPr>
        <w:t>0</w:t>
      </w:r>
      <w:r w:rsidRPr="00616325">
        <w:rPr>
          <w:rFonts w:asciiTheme="majorEastAsia" w:eastAsiaTheme="majorEastAsia" w:hAnsiTheme="majorEastAsia" w:hint="eastAsia"/>
          <w:b/>
          <w:bCs/>
          <w:sz w:val="24"/>
          <w:szCs w:val="24"/>
        </w:rPr>
        <w:t xml:space="preserve">日前提交到邮箱 </w:t>
      </w:r>
    </w:p>
    <w:p w:rsidR="00E97404" w:rsidRPr="00616325" w:rsidRDefault="00E97404" w:rsidP="00E97404">
      <w:pPr>
        <w:rPr>
          <w:rFonts w:asciiTheme="majorEastAsia" w:eastAsiaTheme="majorEastAsia" w:hAnsiTheme="majorEastAsia"/>
          <w:b/>
          <w:bCs/>
          <w:sz w:val="24"/>
          <w:szCs w:val="24"/>
        </w:rPr>
      </w:pPr>
      <w:r w:rsidRPr="00616325">
        <w:rPr>
          <w:rFonts w:asciiTheme="majorEastAsia" w:eastAsiaTheme="majorEastAsia" w:hAnsiTheme="majorEastAsia"/>
          <w:b/>
          <w:bCs/>
          <w:sz w:val="24"/>
          <w:szCs w:val="24"/>
        </w:rPr>
        <w:t xml:space="preserve">     suep201</w:t>
      </w:r>
      <w:r w:rsidR="007A6B26">
        <w:rPr>
          <w:rFonts w:asciiTheme="majorEastAsia" w:eastAsiaTheme="majorEastAsia" w:hAnsiTheme="majorEastAsia" w:hint="eastAsia"/>
          <w:b/>
          <w:bCs/>
          <w:sz w:val="24"/>
          <w:szCs w:val="24"/>
        </w:rPr>
        <w:t>8</w:t>
      </w:r>
      <w:r w:rsidRPr="00616325">
        <w:rPr>
          <w:rFonts w:asciiTheme="majorEastAsia" w:eastAsiaTheme="majorEastAsia" w:hAnsiTheme="majorEastAsia"/>
          <w:b/>
          <w:bCs/>
          <w:sz w:val="24"/>
          <w:szCs w:val="24"/>
        </w:rPr>
        <w:t>@163.com</w:t>
      </w:r>
    </w:p>
    <w:p w:rsidR="008D16E5" w:rsidRPr="00616325" w:rsidRDefault="00C26EBE" w:rsidP="00E97404">
      <w:pPr>
        <w:numPr>
          <w:ilvl w:val="0"/>
          <w:numId w:val="5"/>
        </w:numPr>
        <w:rPr>
          <w:rFonts w:asciiTheme="majorEastAsia" w:eastAsiaTheme="majorEastAsia" w:hAnsiTheme="majorEastAsia"/>
          <w:b/>
          <w:bCs/>
          <w:sz w:val="24"/>
          <w:szCs w:val="24"/>
        </w:rPr>
      </w:pPr>
      <w:r w:rsidRPr="00616325">
        <w:rPr>
          <w:rFonts w:asciiTheme="majorEastAsia" w:eastAsiaTheme="majorEastAsia" w:hAnsiTheme="majorEastAsia" w:hint="eastAsia"/>
          <w:b/>
          <w:bCs/>
          <w:sz w:val="24"/>
          <w:szCs w:val="24"/>
        </w:rPr>
        <w:t>学校初审后，分配给指导教师，由老师与学生电话或邮箱联系进行设计。</w:t>
      </w:r>
    </w:p>
    <w:p w:rsidR="00E97404" w:rsidRDefault="00E97404" w:rsidP="00E97404">
      <w:pPr>
        <w:rPr>
          <w:rFonts w:asciiTheme="majorEastAsia" w:eastAsiaTheme="majorEastAsia" w:hAnsiTheme="majorEastAsia"/>
          <w:b/>
          <w:bCs/>
          <w:sz w:val="24"/>
          <w:szCs w:val="24"/>
        </w:rPr>
      </w:pPr>
      <w:r w:rsidRPr="003B764F">
        <w:rPr>
          <w:rFonts w:asciiTheme="majorEastAsia" w:eastAsiaTheme="majorEastAsia" w:hAnsiTheme="majorEastAsia" w:hint="eastAsia"/>
          <w:b/>
          <w:bCs/>
          <w:sz w:val="24"/>
          <w:szCs w:val="24"/>
        </w:rPr>
        <w:t>四、可供参考选择的课题</w:t>
      </w:r>
    </w:p>
    <w:p w:rsidR="00616325" w:rsidRPr="003B764F" w:rsidRDefault="00616325" w:rsidP="00616325">
      <w:pPr>
        <w:ind w:firstLine="420"/>
        <w:rPr>
          <w:rFonts w:asciiTheme="majorEastAsia" w:eastAsiaTheme="majorEastAsia" w:hAnsiTheme="majorEastAsia"/>
          <w:sz w:val="24"/>
          <w:szCs w:val="24"/>
        </w:rPr>
      </w:pPr>
      <w:r w:rsidRPr="003B764F">
        <w:rPr>
          <w:rFonts w:asciiTheme="majorEastAsia" w:eastAsiaTheme="majorEastAsia" w:hAnsiTheme="majorEastAsia"/>
          <w:b/>
          <w:bCs/>
          <w:sz w:val="24"/>
          <w:szCs w:val="24"/>
        </w:rPr>
        <w:t>选题要点：电气专业技术、结合本身工作岗位，有本省实际案例或数据支持与计算。</w:t>
      </w:r>
    </w:p>
    <w:p w:rsidR="00616325" w:rsidRPr="00616325" w:rsidRDefault="00616325" w:rsidP="00E97404">
      <w:pPr>
        <w:rPr>
          <w:rFonts w:asciiTheme="majorEastAsia" w:eastAsiaTheme="majorEastAsia" w:hAnsiTheme="majorEastAsia"/>
          <w:sz w:val="24"/>
          <w:szCs w:val="24"/>
        </w:rPr>
      </w:pPr>
    </w:p>
    <w:p w:rsidR="00E97404" w:rsidRPr="003B764F" w:rsidRDefault="00616325" w:rsidP="00E97404">
      <w:pPr>
        <w:rPr>
          <w:rFonts w:asciiTheme="majorEastAsia" w:eastAsiaTheme="majorEastAsia" w:hAnsiTheme="majorEastAsia"/>
          <w:sz w:val="24"/>
          <w:szCs w:val="24"/>
        </w:rPr>
      </w:pPr>
      <w:r>
        <w:rPr>
          <w:rFonts w:asciiTheme="majorEastAsia" w:eastAsiaTheme="majorEastAsia" w:hAnsiTheme="majorEastAsia" w:hint="eastAsia"/>
          <w:b/>
          <w:bCs/>
          <w:sz w:val="24"/>
          <w:szCs w:val="24"/>
        </w:rPr>
        <w:t xml:space="preserve">   </w:t>
      </w:r>
      <w:r w:rsidR="00E97404" w:rsidRPr="003B764F">
        <w:rPr>
          <w:rFonts w:asciiTheme="majorEastAsia" w:eastAsiaTheme="majorEastAsia" w:hAnsiTheme="majorEastAsia"/>
          <w:b/>
          <w:bCs/>
          <w:sz w:val="24"/>
          <w:szCs w:val="24"/>
        </w:rPr>
        <w:t>1</w:t>
      </w:r>
      <w:r w:rsidR="00E97404" w:rsidRPr="003B764F">
        <w:rPr>
          <w:rFonts w:asciiTheme="majorEastAsia" w:eastAsiaTheme="majorEastAsia" w:hAnsiTheme="majorEastAsia" w:hint="eastAsia"/>
          <w:b/>
          <w:bCs/>
          <w:sz w:val="24"/>
          <w:szCs w:val="24"/>
        </w:rPr>
        <w:t>、电网规划类（负荷预测、规划）</w:t>
      </w:r>
    </w:p>
    <w:p w:rsidR="00E97404" w:rsidRPr="003B764F" w:rsidRDefault="00616325" w:rsidP="00616325">
      <w:pPr>
        <w:rPr>
          <w:rFonts w:asciiTheme="majorEastAsia" w:eastAsiaTheme="majorEastAsia" w:hAnsiTheme="majorEastAsia"/>
          <w:sz w:val="24"/>
          <w:szCs w:val="24"/>
        </w:rPr>
      </w:pPr>
      <w:r>
        <w:rPr>
          <w:rFonts w:asciiTheme="majorEastAsia" w:eastAsiaTheme="majorEastAsia" w:hAnsiTheme="majorEastAsia" w:hint="eastAsia"/>
          <w:b/>
          <w:bCs/>
          <w:sz w:val="24"/>
          <w:szCs w:val="24"/>
        </w:rPr>
        <w:t xml:space="preserve">   </w:t>
      </w:r>
      <w:r w:rsidR="00E97404" w:rsidRPr="003B764F">
        <w:rPr>
          <w:rFonts w:asciiTheme="majorEastAsia" w:eastAsiaTheme="majorEastAsia" w:hAnsiTheme="majorEastAsia" w:hint="eastAsia"/>
          <w:b/>
          <w:bCs/>
          <w:sz w:val="24"/>
          <w:szCs w:val="24"/>
        </w:rPr>
        <w:t>必须以实际的区域电网为基础，依靠实际的数据进行计算和分析。无实际数据的和详细的计算过程不能做。</w:t>
      </w:r>
      <w:r w:rsidR="00E97404" w:rsidRPr="003B764F">
        <w:rPr>
          <w:rFonts w:asciiTheme="majorEastAsia" w:eastAsiaTheme="majorEastAsia" w:hAnsiTheme="majorEastAsia"/>
          <w:b/>
          <w:bCs/>
          <w:sz w:val="24"/>
          <w:szCs w:val="24"/>
        </w:rPr>
        <w:t xml:space="preserve">可以拿本公司的报告做参考，但不允许把报告原样抄来。必须进行原报告删减修改，并加入详细的计算过程，即作为分析结论的数据必须由计算过程得出。 </w:t>
      </w:r>
    </w:p>
    <w:p w:rsidR="00E97404" w:rsidRPr="003B764F" w:rsidRDefault="00616325" w:rsidP="00E97404">
      <w:pPr>
        <w:rPr>
          <w:rFonts w:asciiTheme="majorEastAsia" w:eastAsiaTheme="majorEastAsia" w:hAnsiTheme="majorEastAsia"/>
          <w:sz w:val="24"/>
          <w:szCs w:val="24"/>
        </w:rPr>
      </w:pPr>
      <w:r>
        <w:rPr>
          <w:rFonts w:asciiTheme="majorEastAsia" w:eastAsiaTheme="majorEastAsia" w:hAnsiTheme="majorEastAsia" w:hint="eastAsia"/>
          <w:b/>
          <w:bCs/>
          <w:sz w:val="24"/>
          <w:szCs w:val="24"/>
        </w:rPr>
        <w:t xml:space="preserve">   </w:t>
      </w:r>
      <w:r w:rsidR="00E97404" w:rsidRPr="003B764F">
        <w:rPr>
          <w:rFonts w:asciiTheme="majorEastAsia" w:eastAsiaTheme="majorEastAsia" w:hAnsiTheme="majorEastAsia"/>
          <w:b/>
          <w:bCs/>
          <w:sz w:val="24"/>
          <w:szCs w:val="24"/>
        </w:rPr>
        <w:t>2</w:t>
      </w:r>
      <w:r w:rsidR="00E97404" w:rsidRPr="003B764F">
        <w:rPr>
          <w:rFonts w:asciiTheme="majorEastAsia" w:eastAsiaTheme="majorEastAsia" w:hAnsiTheme="majorEastAsia" w:hint="eastAsia"/>
          <w:b/>
          <w:bCs/>
          <w:sz w:val="24"/>
          <w:szCs w:val="24"/>
        </w:rPr>
        <w:t>、大型变电站电气设计</w:t>
      </w:r>
    </w:p>
    <w:p w:rsidR="00E97404" w:rsidRPr="003B764F" w:rsidRDefault="00E97404" w:rsidP="00E97404">
      <w:pPr>
        <w:rPr>
          <w:rFonts w:asciiTheme="majorEastAsia" w:eastAsiaTheme="majorEastAsia" w:hAnsiTheme="majorEastAsia"/>
          <w:sz w:val="24"/>
          <w:szCs w:val="24"/>
        </w:rPr>
      </w:pPr>
      <w:r w:rsidRPr="003B764F">
        <w:rPr>
          <w:rFonts w:asciiTheme="majorEastAsia" w:eastAsiaTheme="majorEastAsia" w:hAnsiTheme="majorEastAsia"/>
          <w:b/>
          <w:bCs/>
          <w:sz w:val="24"/>
          <w:szCs w:val="24"/>
        </w:rPr>
        <w:t xml:space="preserve">   学生若选择以变电站电气设计为课题，则在填写申请表时，可仅填课题名称为“高压变电站电气设计”，提纲可以不写。由成教院老师发邮件布置设计任务书，不允许学生以自己抄来的系统参数进行设计。 </w:t>
      </w:r>
    </w:p>
    <w:p w:rsidR="00E97404" w:rsidRPr="003B764F" w:rsidRDefault="00E97404" w:rsidP="00E97404">
      <w:pPr>
        <w:rPr>
          <w:rFonts w:asciiTheme="majorEastAsia" w:eastAsiaTheme="majorEastAsia" w:hAnsiTheme="majorEastAsia"/>
          <w:sz w:val="24"/>
          <w:szCs w:val="24"/>
        </w:rPr>
      </w:pPr>
      <w:r w:rsidRPr="003B764F">
        <w:rPr>
          <w:rFonts w:asciiTheme="majorEastAsia" w:eastAsiaTheme="majorEastAsia" w:hAnsiTheme="majorEastAsia"/>
          <w:b/>
          <w:bCs/>
          <w:sz w:val="24"/>
          <w:szCs w:val="24"/>
        </w:rPr>
        <w:t xml:space="preserve">   220KV</w:t>
      </w:r>
      <w:r w:rsidRPr="003B764F">
        <w:rPr>
          <w:rFonts w:asciiTheme="majorEastAsia" w:eastAsiaTheme="majorEastAsia" w:hAnsiTheme="majorEastAsia" w:hint="eastAsia"/>
          <w:b/>
          <w:bCs/>
          <w:sz w:val="24"/>
          <w:szCs w:val="24"/>
        </w:rPr>
        <w:t>变电站电气设计包括主变选择、主接线选择、短路电流计算、断路器互感器选择、继电保护整定计算。</w:t>
      </w:r>
      <w:r w:rsidRPr="003B764F">
        <w:rPr>
          <w:rFonts w:asciiTheme="majorEastAsia" w:eastAsiaTheme="majorEastAsia" w:hAnsiTheme="majorEastAsia"/>
          <w:b/>
          <w:bCs/>
          <w:sz w:val="24"/>
          <w:szCs w:val="24"/>
        </w:rPr>
        <w:t>这类题目如果</w:t>
      </w:r>
      <w:r w:rsidRPr="003B764F">
        <w:rPr>
          <w:rFonts w:asciiTheme="majorEastAsia" w:eastAsiaTheme="majorEastAsia" w:hAnsiTheme="majorEastAsia" w:hint="eastAsia"/>
          <w:b/>
          <w:bCs/>
          <w:sz w:val="24"/>
          <w:szCs w:val="24"/>
        </w:rPr>
        <w:t>不是从事变电所设计或继电保护工作的应谨慎选择。</w:t>
      </w:r>
      <w:r w:rsidRPr="003B764F">
        <w:rPr>
          <w:rFonts w:asciiTheme="majorEastAsia" w:eastAsiaTheme="majorEastAsia" w:hAnsiTheme="majorEastAsia"/>
          <w:b/>
          <w:bCs/>
          <w:sz w:val="24"/>
          <w:szCs w:val="24"/>
        </w:rPr>
        <w:t xml:space="preserve"> </w:t>
      </w:r>
    </w:p>
    <w:p w:rsidR="00E97404" w:rsidRPr="003B764F" w:rsidRDefault="00E97404" w:rsidP="00E97404">
      <w:pPr>
        <w:pStyle w:val="a4"/>
        <w:numPr>
          <w:ilvl w:val="1"/>
          <w:numId w:val="2"/>
        </w:numPr>
        <w:ind w:firstLineChars="0"/>
        <w:rPr>
          <w:rFonts w:asciiTheme="majorEastAsia" w:eastAsiaTheme="majorEastAsia" w:hAnsiTheme="majorEastAsia"/>
          <w:sz w:val="24"/>
          <w:szCs w:val="24"/>
        </w:rPr>
      </w:pPr>
      <w:r w:rsidRPr="003B764F">
        <w:rPr>
          <w:rFonts w:asciiTheme="majorEastAsia" w:eastAsiaTheme="majorEastAsia" w:hAnsiTheme="majorEastAsia" w:hint="eastAsia"/>
          <w:b/>
          <w:bCs/>
          <w:sz w:val="24"/>
          <w:szCs w:val="24"/>
        </w:rPr>
        <w:t>微机监控、无人值守变电站、变电站综合自动化等</w:t>
      </w:r>
      <w:r w:rsidRPr="003B764F">
        <w:rPr>
          <w:rFonts w:asciiTheme="majorEastAsia" w:eastAsiaTheme="majorEastAsia" w:hAnsiTheme="majorEastAsia" w:hint="eastAsia"/>
          <w:sz w:val="24"/>
          <w:szCs w:val="24"/>
        </w:rPr>
        <w:t>。</w:t>
      </w:r>
    </w:p>
    <w:p w:rsidR="00E97404" w:rsidRPr="003B764F" w:rsidRDefault="00616325" w:rsidP="00E97404">
      <w:pPr>
        <w:rPr>
          <w:rFonts w:asciiTheme="majorEastAsia" w:eastAsiaTheme="majorEastAsia" w:hAnsiTheme="majorEastAsia"/>
          <w:sz w:val="24"/>
          <w:szCs w:val="24"/>
        </w:rPr>
      </w:pPr>
      <w:r>
        <w:rPr>
          <w:rFonts w:asciiTheme="majorEastAsia" w:eastAsiaTheme="majorEastAsia" w:hAnsiTheme="majorEastAsia" w:hint="eastAsia"/>
          <w:b/>
          <w:bCs/>
          <w:sz w:val="24"/>
          <w:szCs w:val="24"/>
        </w:rPr>
        <w:t xml:space="preserve">   </w:t>
      </w:r>
      <w:r w:rsidR="00E97404" w:rsidRPr="003B764F">
        <w:rPr>
          <w:rFonts w:asciiTheme="majorEastAsia" w:eastAsiaTheme="majorEastAsia" w:hAnsiTheme="majorEastAsia" w:hint="eastAsia"/>
          <w:b/>
          <w:bCs/>
          <w:sz w:val="24"/>
          <w:szCs w:val="24"/>
        </w:rPr>
        <w:t>变电站监控技术类课题要求以工作单位所在的一个实际的变电站为设计基础。</w:t>
      </w:r>
      <w:r w:rsidR="00E97404" w:rsidRPr="003B764F">
        <w:rPr>
          <w:rFonts w:asciiTheme="majorEastAsia" w:eastAsiaTheme="majorEastAsia" w:hAnsiTheme="majorEastAsia"/>
          <w:b/>
          <w:bCs/>
          <w:sz w:val="24"/>
          <w:szCs w:val="24"/>
        </w:rPr>
        <w:t xml:space="preserve">简单介绍实际变电站改造前的基本情况，除了写明监控系统的作用、功能外，有一些实际的具体设备、回路、工作原理等内容，同时附一些程序框图，并对框图进行解释。也可进行几个变电站综合自动化系统的对比，分析各自特点、区别、适用性分析。 </w:t>
      </w:r>
    </w:p>
    <w:p w:rsidR="00E97404" w:rsidRPr="003B764F" w:rsidRDefault="00616325" w:rsidP="00E97404">
      <w:pPr>
        <w:rPr>
          <w:rFonts w:asciiTheme="majorEastAsia" w:eastAsiaTheme="majorEastAsia" w:hAnsiTheme="majorEastAsia"/>
          <w:sz w:val="24"/>
          <w:szCs w:val="24"/>
        </w:rPr>
      </w:pPr>
      <w:r>
        <w:rPr>
          <w:rFonts w:asciiTheme="majorEastAsia" w:eastAsiaTheme="majorEastAsia" w:hAnsiTheme="majorEastAsia" w:hint="eastAsia"/>
          <w:b/>
          <w:bCs/>
          <w:sz w:val="24"/>
          <w:szCs w:val="24"/>
        </w:rPr>
        <w:t xml:space="preserve">   </w:t>
      </w:r>
      <w:r w:rsidR="00E97404" w:rsidRPr="003B764F">
        <w:rPr>
          <w:rFonts w:asciiTheme="majorEastAsia" w:eastAsiaTheme="majorEastAsia" w:hAnsiTheme="majorEastAsia"/>
          <w:b/>
          <w:bCs/>
          <w:sz w:val="24"/>
          <w:szCs w:val="24"/>
        </w:rPr>
        <w:t>4</w:t>
      </w:r>
      <w:r w:rsidR="00E97404" w:rsidRPr="003B764F">
        <w:rPr>
          <w:rFonts w:asciiTheme="majorEastAsia" w:eastAsiaTheme="majorEastAsia" w:hAnsiTheme="majorEastAsia" w:hint="eastAsia"/>
          <w:b/>
          <w:bCs/>
          <w:sz w:val="24"/>
          <w:szCs w:val="24"/>
        </w:rPr>
        <w:t>、配网自动化</w:t>
      </w:r>
      <w:r w:rsidR="00E97404" w:rsidRPr="003B764F">
        <w:rPr>
          <w:rFonts w:asciiTheme="majorEastAsia" w:eastAsiaTheme="majorEastAsia" w:hAnsiTheme="majorEastAsia"/>
          <w:sz w:val="24"/>
          <w:szCs w:val="24"/>
        </w:rPr>
        <w:t xml:space="preserve"> </w:t>
      </w:r>
    </w:p>
    <w:p w:rsidR="004022FE" w:rsidRPr="003B764F" w:rsidRDefault="00616325" w:rsidP="00616325">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 xml:space="preserve">   </w:t>
      </w:r>
      <w:r w:rsidR="00E97404" w:rsidRPr="003B764F">
        <w:rPr>
          <w:rFonts w:asciiTheme="majorEastAsia" w:eastAsiaTheme="majorEastAsia" w:hAnsiTheme="majorEastAsia" w:hint="eastAsia"/>
          <w:b/>
          <w:bCs/>
          <w:sz w:val="24"/>
          <w:szCs w:val="24"/>
        </w:rPr>
        <w:t>配网自动化课题要求以工作单位所在一个实际的配电区域为分析基础。</w:t>
      </w:r>
      <w:r w:rsidR="00E97404" w:rsidRPr="003B764F">
        <w:rPr>
          <w:rFonts w:asciiTheme="majorEastAsia" w:eastAsiaTheme="majorEastAsia" w:hAnsiTheme="majorEastAsia"/>
          <w:b/>
          <w:bCs/>
          <w:sz w:val="24"/>
          <w:szCs w:val="24"/>
        </w:rPr>
        <w:t>简单介绍实际配电区域的基本情况，除了写明配网自动化系统的作用、功能外，要求针对配网其中的</w:t>
      </w:r>
      <w:r w:rsidR="00E97404" w:rsidRPr="003B764F">
        <w:rPr>
          <w:rFonts w:asciiTheme="majorEastAsia" w:eastAsiaTheme="majorEastAsia" w:hAnsiTheme="majorEastAsia" w:hint="eastAsia"/>
          <w:b/>
          <w:bCs/>
          <w:sz w:val="24"/>
          <w:szCs w:val="24"/>
        </w:rPr>
        <w:t>一个实际的环网展开讨论，有具体一次设备、回路连接、故障发生等工作原理等内容。</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b/>
          <w:bCs/>
          <w:sz w:val="24"/>
          <w:szCs w:val="24"/>
        </w:rPr>
        <w:t>5</w:t>
      </w:r>
      <w:r w:rsidRPr="003B764F">
        <w:rPr>
          <w:rFonts w:asciiTheme="majorEastAsia" w:eastAsiaTheme="majorEastAsia" w:hAnsiTheme="majorEastAsia" w:hint="eastAsia"/>
          <w:b/>
          <w:bCs/>
          <w:sz w:val="24"/>
          <w:szCs w:val="24"/>
        </w:rPr>
        <w:t>、电网可靠性分析（大电网或配网）</w:t>
      </w:r>
      <w:r w:rsidRPr="003B764F">
        <w:rPr>
          <w:rFonts w:asciiTheme="majorEastAsia" w:eastAsiaTheme="majorEastAsia" w:hAnsiTheme="majorEastAsia"/>
          <w:b/>
          <w:bCs/>
          <w:sz w:val="24"/>
          <w:szCs w:val="24"/>
        </w:rPr>
        <w:t xml:space="preserve"> </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hint="eastAsia"/>
          <w:b/>
          <w:bCs/>
          <w:sz w:val="24"/>
          <w:szCs w:val="24"/>
        </w:rPr>
        <w:t>必须以一个实际的电网为例，有电网的参数，有设备的故障率，根据电网接线，通过计算进行可靠性分析。</w:t>
      </w:r>
      <w:r w:rsidRPr="003B764F">
        <w:rPr>
          <w:rFonts w:asciiTheme="majorEastAsia" w:eastAsiaTheme="majorEastAsia" w:hAnsiTheme="majorEastAsia"/>
          <w:b/>
          <w:bCs/>
          <w:sz w:val="24"/>
          <w:szCs w:val="24"/>
        </w:rPr>
        <w:t xml:space="preserve"> </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b/>
          <w:bCs/>
          <w:sz w:val="24"/>
          <w:szCs w:val="24"/>
        </w:rPr>
        <w:t>6</w:t>
      </w:r>
      <w:r w:rsidRPr="003B764F">
        <w:rPr>
          <w:rFonts w:asciiTheme="majorEastAsia" w:eastAsiaTheme="majorEastAsia" w:hAnsiTheme="majorEastAsia" w:hint="eastAsia"/>
          <w:b/>
          <w:bCs/>
          <w:sz w:val="24"/>
          <w:szCs w:val="24"/>
        </w:rPr>
        <w:t>、无功补偿和</w:t>
      </w:r>
      <w:r w:rsidRPr="003B764F">
        <w:rPr>
          <w:rFonts w:asciiTheme="majorEastAsia" w:eastAsiaTheme="majorEastAsia" w:hAnsiTheme="majorEastAsia"/>
          <w:b/>
          <w:bCs/>
          <w:sz w:val="24"/>
          <w:szCs w:val="24"/>
        </w:rPr>
        <w:t>VQC</w:t>
      </w:r>
      <w:r w:rsidRPr="003B764F">
        <w:rPr>
          <w:rFonts w:asciiTheme="majorEastAsia" w:eastAsiaTheme="majorEastAsia" w:hAnsiTheme="majorEastAsia" w:hint="eastAsia"/>
          <w:b/>
          <w:bCs/>
          <w:sz w:val="24"/>
          <w:szCs w:val="24"/>
        </w:rPr>
        <w:t>、</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hint="eastAsia"/>
          <w:b/>
          <w:bCs/>
          <w:sz w:val="24"/>
          <w:szCs w:val="24"/>
        </w:rPr>
        <w:t>必须以一个实际的电网或一个变电站及以下供电区域为例，有电网、负荷的参数，根据不同的运行方式，进行无功补偿计算、分析。</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b/>
          <w:bCs/>
          <w:sz w:val="24"/>
          <w:szCs w:val="24"/>
        </w:rPr>
        <w:t>7</w:t>
      </w:r>
      <w:r w:rsidRPr="003B764F">
        <w:rPr>
          <w:rFonts w:asciiTheme="majorEastAsia" w:eastAsiaTheme="majorEastAsia" w:hAnsiTheme="majorEastAsia" w:hint="eastAsia"/>
          <w:b/>
          <w:bCs/>
          <w:sz w:val="24"/>
          <w:szCs w:val="24"/>
        </w:rPr>
        <w:t>、线损、变损分析</w:t>
      </w:r>
      <w:r w:rsidRPr="003B764F">
        <w:rPr>
          <w:rFonts w:asciiTheme="majorEastAsia" w:eastAsiaTheme="majorEastAsia" w:hAnsiTheme="majorEastAsia"/>
          <w:b/>
          <w:bCs/>
          <w:sz w:val="24"/>
          <w:szCs w:val="24"/>
        </w:rPr>
        <w:t xml:space="preserve"> </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hint="eastAsia"/>
          <w:b/>
          <w:bCs/>
          <w:sz w:val="24"/>
          <w:szCs w:val="24"/>
        </w:rPr>
        <w:t>应有实际的线路和变压器。</w:t>
      </w:r>
      <w:r w:rsidRPr="003B764F">
        <w:rPr>
          <w:rFonts w:asciiTheme="majorEastAsia" w:eastAsiaTheme="majorEastAsia" w:hAnsiTheme="majorEastAsia"/>
          <w:b/>
          <w:bCs/>
          <w:sz w:val="24"/>
          <w:szCs w:val="24"/>
        </w:rPr>
        <w:t xml:space="preserve"> </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b/>
          <w:bCs/>
          <w:sz w:val="24"/>
          <w:szCs w:val="24"/>
        </w:rPr>
        <w:t>8</w:t>
      </w:r>
      <w:r w:rsidRPr="003B764F">
        <w:rPr>
          <w:rFonts w:asciiTheme="majorEastAsia" w:eastAsiaTheme="majorEastAsia" w:hAnsiTheme="majorEastAsia" w:hint="eastAsia"/>
          <w:b/>
          <w:bCs/>
          <w:sz w:val="24"/>
          <w:szCs w:val="24"/>
        </w:rPr>
        <w:t>、电能计量（包括错误接线分析、计量分析及窃电）</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b/>
          <w:bCs/>
          <w:sz w:val="24"/>
          <w:szCs w:val="24"/>
        </w:rPr>
        <w:t>此2</w:t>
      </w:r>
      <w:r w:rsidRPr="003B764F">
        <w:rPr>
          <w:rFonts w:asciiTheme="majorEastAsia" w:eastAsiaTheme="majorEastAsia" w:hAnsiTheme="majorEastAsia" w:hint="eastAsia"/>
          <w:b/>
          <w:bCs/>
          <w:sz w:val="24"/>
          <w:szCs w:val="24"/>
        </w:rPr>
        <w:t>项均要求有实际电网为基础，有参数、进行计算、有比较分析。不允许只有理论性的叙述。</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b/>
          <w:bCs/>
          <w:sz w:val="24"/>
          <w:szCs w:val="24"/>
        </w:rPr>
        <w:t>9</w:t>
      </w:r>
      <w:r w:rsidRPr="003B764F">
        <w:rPr>
          <w:rFonts w:asciiTheme="majorEastAsia" w:eastAsiaTheme="majorEastAsia" w:hAnsiTheme="majorEastAsia" w:hint="eastAsia"/>
          <w:b/>
          <w:bCs/>
          <w:sz w:val="24"/>
          <w:szCs w:val="24"/>
        </w:rPr>
        <w:t>、状态估计、状态检修</w:t>
      </w:r>
      <w:r w:rsidRPr="003B764F">
        <w:rPr>
          <w:rFonts w:asciiTheme="majorEastAsia" w:eastAsiaTheme="majorEastAsia" w:hAnsiTheme="majorEastAsia"/>
          <w:b/>
          <w:bCs/>
          <w:sz w:val="24"/>
          <w:szCs w:val="24"/>
        </w:rPr>
        <w:t xml:space="preserve"> </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b/>
          <w:bCs/>
          <w:sz w:val="24"/>
          <w:szCs w:val="24"/>
        </w:rPr>
        <w:t>10</w:t>
      </w:r>
      <w:r w:rsidRPr="003B764F">
        <w:rPr>
          <w:rFonts w:asciiTheme="majorEastAsia" w:eastAsiaTheme="majorEastAsia" w:hAnsiTheme="majorEastAsia" w:hint="eastAsia"/>
          <w:b/>
          <w:bCs/>
          <w:sz w:val="24"/>
          <w:szCs w:val="24"/>
        </w:rPr>
        <w:t>、电网运行方式探讨</w:t>
      </w:r>
      <w:r w:rsidRPr="003B764F">
        <w:rPr>
          <w:rFonts w:asciiTheme="majorEastAsia" w:eastAsiaTheme="majorEastAsia" w:hAnsiTheme="majorEastAsia"/>
          <w:b/>
          <w:bCs/>
          <w:sz w:val="24"/>
          <w:szCs w:val="24"/>
        </w:rPr>
        <w:t xml:space="preserve"> </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b/>
          <w:bCs/>
          <w:sz w:val="24"/>
          <w:szCs w:val="24"/>
        </w:rPr>
        <w:t>11</w:t>
      </w:r>
      <w:r w:rsidRPr="003B764F">
        <w:rPr>
          <w:rFonts w:asciiTheme="majorEastAsia" w:eastAsiaTheme="majorEastAsia" w:hAnsiTheme="majorEastAsia" w:hint="eastAsia"/>
          <w:b/>
          <w:bCs/>
          <w:sz w:val="24"/>
          <w:szCs w:val="24"/>
        </w:rPr>
        <w:t>、黑启动预案</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b/>
          <w:bCs/>
          <w:sz w:val="24"/>
          <w:szCs w:val="24"/>
        </w:rPr>
        <w:t>12</w:t>
      </w:r>
      <w:r w:rsidRPr="003B764F">
        <w:rPr>
          <w:rFonts w:asciiTheme="majorEastAsia" w:eastAsiaTheme="majorEastAsia" w:hAnsiTheme="majorEastAsia" w:hint="eastAsia"/>
          <w:b/>
          <w:bCs/>
          <w:sz w:val="24"/>
          <w:szCs w:val="24"/>
        </w:rPr>
        <w:t>、接地电流的分析</w:t>
      </w:r>
      <w:r w:rsidRPr="003B764F">
        <w:rPr>
          <w:rFonts w:asciiTheme="majorEastAsia" w:eastAsiaTheme="majorEastAsia" w:hAnsiTheme="majorEastAsia"/>
          <w:b/>
          <w:bCs/>
          <w:sz w:val="24"/>
          <w:szCs w:val="24"/>
        </w:rPr>
        <w:t xml:space="preserve"> </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b/>
          <w:bCs/>
          <w:sz w:val="24"/>
          <w:szCs w:val="24"/>
        </w:rPr>
        <w:t xml:space="preserve">    </w:t>
      </w:r>
      <w:r w:rsidR="00616325">
        <w:rPr>
          <w:rFonts w:asciiTheme="majorEastAsia" w:eastAsiaTheme="majorEastAsia" w:hAnsiTheme="majorEastAsia" w:hint="eastAsia"/>
          <w:b/>
          <w:bCs/>
          <w:sz w:val="24"/>
          <w:szCs w:val="24"/>
        </w:rPr>
        <w:t>9—12</w:t>
      </w:r>
      <w:r w:rsidRPr="003B764F">
        <w:rPr>
          <w:rFonts w:asciiTheme="majorEastAsia" w:eastAsiaTheme="majorEastAsia" w:hAnsiTheme="majorEastAsia" w:hint="eastAsia"/>
          <w:b/>
          <w:bCs/>
          <w:sz w:val="24"/>
          <w:szCs w:val="24"/>
        </w:rPr>
        <w:t>项均要求有实际的系统为基础，有参数、进行计算、有比较分析。</w:t>
      </w:r>
      <w:r w:rsidRPr="003B764F">
        <w:rPr>
          <w:rFonts w:asciiTheme="majorEastAsia" w:eastAsiaTheme="majorEastAsia" w:hAnsiTheme="majorEastAsia"/>
          <w:b/>
          <w:bCs/>
          <w:sz w:val="24"/>
          <w:szCs w:val="24"/>
        </w:rPr>
        <w:t xml:space="preserve"> </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b/>
          <w:bCs/>
          <w:sz w:val="24"/>
          <w:szCs w:val="24"/>
        </w:rPr>
        <w:t>13</w:t>
      </w:r>
      <w:r w:rsidRPr="003B764F">
        <w:rPr>
          <w:rFonts w:asciiTheme="majorEastAsia" w:eastAsiaTheme="majorEastAsia" w:hAnsiTheme="majorEastAsia" w:hint="eastAsia"/>
          <w:b/>
          <w:bCs/>
          <w:sz w:val="24"/>
          <w:szCs w:val="24"/>
        </w:rPr>
        <w:t>、谐波分析和谐波计量</w:t>
      </w:r>
      <w:r w:rsidRPr="003B764F">
        <w:rPr>
          <w:rFonts w:asciiTheme="majorEastAsia" w:eastAsiaTheme="majorEastAsia" w:hAnsiTheme="majorEastAsia"/>
          <w:b/>
          <w:bCs/>
          <w:sz w:val="24"/>
          <w:szCs w:val="24"/>
        </w:rPr>
        <w:t xml:space="preserve"> </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b/>
          <w:bCs/>
          <w:sz w:val="24"/>
          <w:szCs w:val="24"/>
        </w:rPr>
        <w:t xml:space="preserve">    应有一个实际的企业或电网，简介，谐波数值计算。</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b/>
          <w:bCs/>
          <w:sz w:val="24"/>
          <w:szCs w:val="24"/>
        </w:rPr>
        <w:t>14</w:t>
      </w:r>
      <w:r w:rsidRPr="003B764F">
        <w:rPr>
          <w:rFonts w:asciiTheme="majorEastAsia" w:eastAsiaTheme="majorEastAsia" w:hAnsiTheme="majorEastAsia" w:hint="eastAsia"/>
          <w:b/>
          <w:bCs/>
          <w:sz w:val="24"/>
          <w:szCs w:val="24"/>
        </w:rPr>
        <w:t>、设备（指发电机、变压器、线路等）故障分析和电网事故分析</w:t>
      </w:r>
      <w:r w:rsidRPr="003B764F">
        <w:rPr>
          <w:rFonts w:asciiTheme="majorEastAsia" w:eastAsiaTheme="majorEastAsia" w:hAnsiTheme="majorEastAsia"/>
          <w:b/>
          <w:bCs/>
          <w:sz w:val="24"/>
          <w:szCs w:val="24"/>
        </w:rPr>
        <w:t xml:space="preserve"> </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b/>
          <w:bCs/>
          <w:sz w:val="24"/>
          <w:szCs w:val="24"/>
        </w:rPr>
        <w:t xml:space="preserve">    应有实际案例，并说明现象、原因、处理过程、反事故预案。</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b/>
          <w:bCs/>
          <w:sz w:val="24"/>
          <w:szCs w:val="24"/>
        </w:rPr>
        <w:lastRenderedPageBreak/>
        <w:t>15</w:t>
      </w:r>
      <w:r w:rsidRPr="003B764F">
        <w:rPr>
          <w:rFonts w:asciiTheme="majorEastAsia" w:eastAsiaTheme="majorEastAsia" w:hAnsiTheme="majorEastAsia" w:hint="eastAsia"/>
          <w:b/>
          <w:bCs/>
          <w:sz w:val="24"/>
          <w:szCs w:val="24"/>
        </w:rPr>
        <w:t>、防雷保护、设备实验分析</w:t>
      </w:r>
      <w:r w:rsidRPr="003B764F">
        <w:rPr>
          <w:rFonts w:asciiTheme="majorEastAsia" w:eastAsiaTheme="majorEastAsia" w:hAnsiTheme="majorEastAsia"/>
          <w:b/>
          <w:bCs/>
          <w:sz w:val="24"/>
          <w:szCs w:val="24"/>
        </w:rPr>
        <w:t xml:space="preserve"> </w:t>
      </w:r>
    </w:p>
    <w:p w:rsidR="00E97404" w:rsidRPr="003B764F" w:rsidRDefault="00E97404" w:rsidP="00E97404">
      <w:pPr>
        <w:ind w:firstLine="420"/>
        <w:rPr>
          <w:rFonts w:asciiTheme="majorEastAsia" w:eastAsiaTheme="majorEastAsia" w:hAnsiTheme="majorEastAsia"/>
          <w:b/>
          <w:bCs/>
          <w:sz w:val="24"/>
          <w:szCs w:val="24"/>
        </w:rPr>
      </w:pPr>
      <w:r w:rsidRPr="003B764F">
        <w:rPr>
          <w:rFonts w:asciiTheme="majorEastAsia" w:eastAsiaTheme="majorEastAsia" w:hAnsiTheme="majorEastAsia"/>
          <w:b/>
          <w:bCs/>
          <w:sz w:val="24"/>
          <w:szCs w:val="24"/>
        </w:rPr>
        <w:t xml:space="preserve">    应有实际的线路、设备，试验数据。</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b/>
          <w:bCs/>
          <w:sz w:val="24"/>
          <w:szCs w:val="24"/>
        </w:rPr>
        <w:t>16</w:t>
      </w:r>
      <w:r w:rsidRPr="003B764F">
        <w:rPr>
          <w:rFonts w:asciiTheme="majorEastAsia" w:eastAsiaTheme="majorEastAsia" w:hAnsiTheme="majorEastAsia" w:hint="eastAsia"/>
          <w:b/>
          <w:bCs/>
          <w:sz w:val="24"/>
          <w:szCs w:val="24"/>
        </w:rPr>
        <w:t>、营销类、电费电价分析</w:t>
      </w:r>
      <w:r w:rsidRPr="003B764F">
        <w:rPr>
          <w:rFonts w:asciiTheme="majorEastAsia" w:eastAsiaTheme="majorEastAsia" w:hAnsiTheme="majorEastAsia"/>
          <w:b/>
          <w:bCs/>
          <w:sz w:val="24"/>
          <w:szCs w:val="24"/>
        </w:rPr>
        <w:t xml:space="preserve"> </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b/>
          <w:bCs/>
          <w:sz w:val="24"/>
          <w:szCs w:val="24"/>
        </w:rPr>
        <w:t xml:space="preserve">   应有实际的案例、数据分析。增加做一个电气设计附加题。      </w:t>
      </w:r>
    </w:p>
    <w:p w:rsidR="008308FB" w:rsidRDefault="008308FB" w:rsidP="00E97404">
      <w:pPr>
        <w:ind w:firstLine="420"/>
        <w:rPr>
          <w:rFonts w:asciiTheme="majorEastAsia" w:eastAsiaTheme="majorEastAsia" w:hAnsiTheme="majorEastAsia"/>
          <w:b/>
          <w:bCs/>
          <w:sz w:val="24"/>
          <w:szCs w:val="24"/>
        </w:rPr>
      </w:pPr>
      <w:r w:rsidRPr="008308FB">
        <w:rPr>
          <w:rFonts w:asciiTheme="majorEastAsia" w:eastAsiaTheme="majorEastAsia" w:hAnsiTheme="majorEastAsia"/>
          <w:b/>
          <w:bCs/>
          <w:sz w:val="24"/>
          <w:szCs w:val="24"/>
        </w:rPr>
        <w:t>17</w:t>
      </w:r>
      <w:r w:rsidRPr="008308FB">
        <w:rPr>
          <w:rFonts w:asciiTheme="majorEastAsia" w:eastAsiaTheme="majorEastAsia" w:hAnsiTheme="majorEastAsia" w:hint="eastAsia"/>
          <w:b/>
          <w:bCs/>
          <w:sz w:val="24"/>
          <w:szCs w:val="24"/>
        </w:rPr>
        <w:t>、变电站设计远程辅导课题</w:t>
      </w:r>
    </w:p>
    <w:p w:rsidR="008308FB" w:rsidRPr="008308FB" w:rsidRDefault="008308FB" w:rsidP="008308FB">
      <w:pPr>
        <w:ind w:firstLine="420"/>
        <w:rPr>
          <w:rFonts w:asciiTheme="majorEastAsia" w:eastAsiaTheme="majorEastAsia" w:hAnsiTheme="majorEastAsia"/>
          <w:b/>
          <w:bCs/>
          <w:sz w:val="24"/>
          <w:szCs w:val="24"/>
        </w:rPr>
      </w:pPr>
      <w:r w:rsidRPr="008308FB">
        <w:rPr>
          <w:rFonts w:asciiTheme="majorEastAsia" w:eastAsiaTheme="majorEastAsia" w:hAnsiTheme="majorEastAsia" w:hint="eastAsia"/>
          <w:b/>
          <w:bCs/>
          <w:sz w:val="24"/>
          <w:szCs w:val="24"/>
        </w:rPr>
        <w:t>此类题目只允许专科读非电气专业且目前岗位为非电气技术的学生，在网上由指导教师定期辅导设计。</w:t>
      </w:r>
      <w:r w:rsidRPr="008308FB">
        <w:rPr>
          <w:rFonts w:asciiTheme="majorEastAsia" w:eastAsiaTheme="majorEastAsia" w:hAnsiTheme="majorEastAsia"/>
          <w:b/>
          <w:bCs/>
          <w:sz w:val="24"/>
          <w:szCs w:val="24"/>
        </w:rPr>
        <w:t xml:space="preserve">专科为电气或目前岗位为电气生产的学生不允许做此类课题。 </w:t>
      </w:r>
    </w:p>
    <w:p w:rsidR="008308FB" w:rsidRPr="008308FB" w:rsidRDefault="008308FB" w:rsidP="008308FB">
      <w:pPr>
        <w:ind w:firstLine="420"/>
        <w:rPr>
          <w:rFonts w:asciiTheme="majorEastAsia" w:eastAsiaTheme="majorEastAsia" w:hAnsiTheme="majorEastAsia"/>
          <w:b/>
          <w:bCs/>
          <w:sz w:val="24"/>
          <w:szCs w:val="24"/>
        </w:rPr>
      </w:pPr>
      <w:r w:rsidRPr="008308FB">
        <w:rPr>
          <w:rFonts w:asciiTheme="majorEastAsia" w:eastAsiaTheme="majorEastAsia" w:hAnsiTheme="majorEastAsia"/>
          <w:b/>
          <w:bCs/>
          <w:sz w:val="24"/>
          <w:szCs w:val="24"/>
        </w:rPr>
        <w:t xml:space="preserve">远程辅导课题的题目申请名填“远程辅导变电站设计”，提纲可以不填。由指导教师发邮件给出设计任务书。 </w:t>
      </w:r>
    </w:p>
    <w:p w:rsidR="008308FB" w:rsidRPr="008308FB" w:rsidRDefault="008308FB" w:rsidP="00E97404">
      <w:pPr>
        <w:ind w:firstLine="420"/>
        <w:rPr>
          <w:rFonts w:asciiTheme="majorEastAsia" w:eastAsiaTheme="majorEastAsia" w:hAnsiTheme="majorEastAsia"/>
          <w:b/>
          <w:bCs/>
          <w:sz w:val="24"/>
          <w:szCs w:val="24"/>
        </w:rPr>
      </w:pPr>
      <w:r w:rsidRPr="008308FB">
        <w:rPr>
          <w:rFonts w:asciiTheme="majorEastAsia" w:eastAsiaTheme="majorEastAsia" w:hAnsiTheme="majorEastAsia"/>
          <w:b/>
          <w:bCs/>
          <w:sz w:val="24"/>
          <w:szCs w:val="24"/>
        </w:rPr>
        <w:t>每两周指导教师在网上发布按序分段内容的具体计算、选择例题，学生按照例题做法代入设计任务书的数据并进行计算和设备选择。</w:t>
      </w:r>
      <w:r w:rsidRPr="008308FB">
        <w:rPr>
          <w:rFonts w:asciiTheme="majorEastAsia" w:eastAsiaTheme="majorEastAsia" w:hAnsiTheme="majorEastAsia" w:hint="eastAsia"/>
          <w:b/>
          <w:bCs/>
          <w:sz w:val="24"/>
          <w:szCs w:val="24"/>
        </w:rPr>
        <w:t>选择例题中包含设备的用途及基本原理。在答辩时需要学生回答。</w:t>
      </w:r>
      <w:r w:rsidRPr="008308FB">
        <w:rPr>
          <w:rFonts w:asciiTheme="majorEastAsia" w:eastAsiaTheme="majorEastAsia" w:hAnsiTheme="majorEastAsia"/>
          <w:b/>
          <w:bCs/>
          <w:sz w:val="24"/>
          <w:szCs w:val="24"/>
        </w:rPr>
        <w:t xml:space="preserve"> 做该类课题的学生需要跟随进度，在教师发布内容后两周内把做好的内容回送给指导教师，指导教师将会答复，进行修改。若在教师发布内容后四周内没有把内容做好并回送给指导教师者将失去答辩资格。</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hint="eastAsia"/>
          <w:b/>
          <w:bCs/>
          <w:sz w:val="24"/>
          <w:szCs w:val="24"/>
        </w:rPr>
        <w:t>可以有其它尚未列出的课题，前面所罗列的课题仅供同学们在毕业设计选题中参考。</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b/>
          <w:bCs/>
          <w:sz w:val="24"/>
          <w:szCs w:val="24"/>
        </w:rPr>
        <w:t xml:space="preserve">  </w:t>
      </w:r>
      <w:r w:rsidRPr="003B764F">
        <w:rPr>
          <w:rFonts w:asciiTheme="majorEastAsia" w:eastAsiaTheme="majorEastAsia" w:hAnsiTheme="majorEastAsia" w:hint="eastAsia"/>
          <w:b/>
          <w:bCs/>
          <w:sz w:val="24"/>
          <w:szCs w:val="24"/>
        </w:rPr>
        <w:t>五、毕业设计论文的结构和格式</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hint="eastAsia"/>
          <w:b/>
          <w:bCs/>
          <w:sz w:val="24"/>
          <w:szCs w:val="24"/>
        </w:rPr>
        <w:t>论文的基本结构</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b/>
          <w:bCs/>
          <w:sz w:val="24"/>
          <w:szCs w:val="24"/>
        </w:rPr>
        <w:t xml:space="preserve">  （1</w:t>
      </w:r>
      <w:r w:rsidRPr="003B764F">
        <w:rPr>
          <w:rFonts w:asciiTheme="majorEastAsia" w:eastAsiaTheme="majorEastAsia" w:hAnsiTheme="majorEastAsia" w:hint="eastAsia"/>
          <w:b/>
          <w:bCs/>
          <w:sz w:val="24"/>
          <w:szCs w:val="24"/>
        </w:rPr>
        <w:t>）问题的提出（原始数据等）；</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b/>
          <w:bCs/>
          <w:sz w:val="24"/>
          <w:szCs w:val="24"/>
        </w:rPr>
        <w:t xml:space="preserve">  （2</w:t>
      </w:r>
      <w:r w:rsidRPr="003B764F">
        <w:rPr>
          <w:rFonts w:asciiTheme="majorEastAsia" w:eastAsiaTheme="majorEastAsia" w:hAnsiTheme="majorEastAsia" w:hint="eastAsia"/>
          <w:b/>
          <w:bCs/>
          <w:sz w:val="24"/>
          <w:szCs w:val="24"/>
        </w:rPr>
        <w:t>）问题的讨论与分析（用数学计算、工程试验等各种方式）；</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b/>
          <w:bCs/>
          <w:sz w:val="24"/>
          <w:szCs w:val="24"/>
        </w:rPr>
        <w:t xml:space="preserve">  （3</w:t>
      </w:r>
      <w:r w:rsidRPr="003B764F">
        <w:rPr>
          <w:rFonts w:asciiTheme="majorEastAsia" w:eastAsiaTheme="majorEastAsia" w:hAnsiTheme="majorEastAsia" w:hint="eastAsia"/>
          <w:b/>
          <w:bCs/>
          <w:sz w:val="24"/>
          <w:szCs w:val="24"/>
        </w:rPr>
        <w:t>）问题的解决（结论或方案）。</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b/>
          <w:bCs/>
          <w:sz w:val="24"/>
          <w:szCs w:val="24"/>
        </w:rPr>
        <w:t xml:space="preserve"> </w:t>
      </w:r>
      <w:r w:rsidRPr="003B764F">
        <w:rPr>
          <w:rFonts w:asciiTheme="majorEastAsia" w:eastAsiaTheme="majorEastAsia" w:hAnsiTheme="majorEastAsia" w:hint="eastAsia"/>
          <w:b/>
          <w:bCs/>
          <w:sz w:val="24"/>
          <w:szCs w:val="24"/>
        </w:rPr>
        <w:t>论文的格式和封面参考</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b/>
          <w:bCs/>
          <w:sz w:val="24"/>
          <w:szCs w:val="24"/>
        </w:rPr>
        <w:t xml:space="preserve">   到</w:t>
      </w:r>
      <w:r w:rsidR="008308FB" w:rsidRPr="008308FB">
        <w:rPr>
          <w:b/>
          <w:bCs/>
        </w:rPr>
        <w:t xml:space="preserve">http://jjxy.shiep.edu.cn/ </w:t>
      </w:r>
      <w:r w:rsidRPr="003B764F">
        <w:rPr>
          <w:rFonts w:asciiTheme="majorEastAsia" w:eastAsiaTheme="majorEastAsia" w:hAnsiTheme="majorEastAsia"/>
          <w:b/>
          <w:bCs/>
          <w:sz w:val="24"/>
          <w:szCs w:val="24"/>
        </w:rPr>
        <w:t>(</w:t>
      </w:r>
      <w:r w:rsidR="00616325">
        <w:rPr>
          <w:rFonts w:asciiTheme="majorEastAsia" w:eastAsiaTheme="majorEastAsia" w:hAnsiTheme="majorEastAsia" w:hint="eastAsia"/>
          <w:b/>
          <w:bCs/>
          <w:sz w:val="24"/>
          <w:szCs w:val="24"/>
        </w:rPr>
        <w:t>继</w:t>
      </w:r>
      <w:r w:rsidRPr="003B764F">
        <w:rPr>
          <w:rFonts w:asciiTheme="majorEastAsia" w:eastAsiaTheme="majorEastAsia" w:hAnsiTheme="majorEastAsia" w:hint="eastAsia"/>
          <w:b/>
          <w:bCs/>
          <w:sz w:val="24"/>
          <w:szCs w:val="24"/>
        </w:rPr>
        <w:t>教院网站下载区下载</w:t>
      </w:r>
      <w:r w:rsidRPr="003B764F">
        <w:rPr>
          <w:rFonts w:asciiTheme="majorEastAsia" w:eastAsiaTheme="majorEastAsia" w:hAnsiTheme="majorEastAsia"/>
          <w:b/>
          <w:bCs/>
          <w:sz w:val="24"/>
          <w:szCs w:val="24"/>
        </w:rPr>
        <w:t>)</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hint="eastAsia"/>
          <w:b/>
          <w:bCs/>
          <w:sz w:val="24"/>
          <w:szCs w:val="24"/>
        </w:rPr>
        <w:t>六、会被否定的，不能参加答辩的论文：</w:t>
      </w:r>
      <w:r w:rsidRPr="003B764F">
        <w:rPr>
          <w:rFonts w:asciiTheme="majorEastAsia" w:eastAsiaTheme="majorEastAsia" w:hAnsiTheme="majorEastAsia"/>
          <w:b/>
          <w:bCs/>
          <w:sz w:val="24"/>
          <w:szCs w:val="24"/>
        </w:rPr>
        <w:t xml:space="preserve"> </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b/>
          <w:bCs/>
          <w:sz w:val="24"/>
          <w:szCs w:val="24"/>
        </w:rPr>
        <w:t xml:space="preserve"> 1</w:t>
      </w:r>
      <w:r w:rsidRPr="003B764F">
        <w:rPr>
          <w:rFonts w:asciiTheme="majorEastAsia" w:eastAsiaTheme="majorEastAsia" w:hAnsiTheme="majorEastAsia" w:hint="eastAsia"/>
          <w:b/>
          <w:bCs/>
          <w:sz w:val="24"/>
          <w:szCs w:val="24"/>
        </w:rPr>
        <w:t>。抄袭：学校建立了查重系统，不准抄袭学生以往的设计论文和网上下载的文章。</w:t>
      </w:r>
      <w:r w:rsidRPr="003B764F">
        <w:rPr>
          <w:rFonts w:asciiTheme="majorEastAsia" w:eastAsiaTheme="majorEastAsia" w:hAnsiTheme="majorEastAsia"/>
          <w:b/>
          <w:bCs/>
          <w:sz w:val="24"/>
          <w:szCs w:val="24"/>
        </w:rPr>
        <w:t xml:space="preserve"> </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b/>
          <w:bCs/>
          <w:sz w:val="24"/>
          <w:szCs w:val="24"/>
        </w:rPr>
        <w:t>2</w:t>
      </w:r>
      <w:r w:rsidRPr="003B764F">
        <w:rPr>
          <w:rFonts w:asciiTheme="majorEastAsia" w:eastAsiaTheme="majorEastAsia" w:hAnsiTheme="majorEastAsia" w:hint="eastAsia"/>
          <w:b/>
          <w:bCs/>
          <w:sz w:val="24"/>
          <w:szCs w:val="24"/>
        </w:rPr>
        <w:t>。直接抄来的不经大量修改的公司报告。</w:t>
      </w:r>
      <w:r w:rsidRPr="003B764F">
        <w:rPr>
          <w:rFonts w:asciiTheme="majorEastAsia" w:eastAsiaTheme="majorEastAsia" w:hAnsiTheme="majorEastAsia"/>
          <w:b/>
          <w:bCs/>
          <w:sz w:val="24"/>
          <w:szCs w:val="24"/>
        </w:rPr>
        <w:t xml:space="preserve"> </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b/>
          <w:bCs/>
          <w:sz w:val="24"/>
          <w:szCs w:val="24"/>
        </w:rPr>
        <w:t>3</w:t>
      </w:r>
      <w:r w:rsidRPr="003B764F">
        <w:rPr>
          <w:rFonts w:asciiTheme="majorEastAsia" w:eastAsiaTheme="majorEastAsia" w:hAnsiTheme="majorEastAsia" w:hint="eastAsia"/>
          <w:b/>
          <w:bCs/>
          <w:sz w:val="24"/>
          <w:szCs w:val="24"/>
        </w:rPr>
        <w:t>。应用高深的数学计算理论，但没有详细的数据计算过程，只有计算结果的。（例如混沌理论、遗传算法等）</w:t>
      </w:r>
      <w:r w:rsidRPr="003B764F">
        <w:rPr>
          <w:rFonts w:asciiTheme="majorEastAsia" w:eastAsiaTheme="majorEastAsia" w:hAnsiTheme="majorEastAsia"/>
          <w:b/>
          <w:bCs/>
          <w:sz w:val="24"/>
          <w:szCs w:val="24"/>
        </w:rPr>
        <w:t xml:space="preserve"> </w:t>
      </w:r>
    </w:p>
    <w:p w:rsidR="00E97404" w:rsidRPr="003B764F" w:rsidRDefault="00E97404" w:rsidP="00E97404">
      <w:pPr>
        <w:ind w:firstLine="420"/>
        <w:rPr>
          <w:rFonts w:asciiTheme="majorEastAsia" w:eastAsiaTheme="majorEastAsia" w:hAnsiTheme="majorEastAsia"/>
          <w:b/>
          <w:bCs/>
          <w:sz w:val="24"/>
          <w:szCs w:val="24"/>
        </w:rPr>
      </w:pPr>
      <w:r w:rsidRPr="003B764F">
        <w:rPr>
          <w:rFonts w:asciiTheme="majorEastAsia" w:eastAsiaTheme="majorEastAsia" w:hAnsiTheme="majorEastAsia"/>
          <w:b/>
          <w:bCs/>
          <w:sz w:val="24"/>
          <w:szCs w:val="24"/>
        </w:rPr>
        <w:t>4</w:t>
      </w:r>
      <w:r w:rsidRPr="003B764F">
        <w:rPr>
          <w:rFonts w:asciiTheme="majorEastAsia" w:eastAsiaTheme="majorEastAsia" w:hAnsiTheme="majorEastAsia" w:hint="eastAsia"/>
          <w:b/>
          <w:bCs/>
          <w:sz w:val="24"/>
          <w:szCs w:val="24"/>
        </w:rPr>
        <w:t>。分析论文没有本省实际案例的。</w:t>
      </w:r>
    </w:p>
    <w:p w:rsidR="00E97404" w:rsidRPr="003B764F" w:rsidRDefault="00E97404" w:rsidP="00E97404">
      <w:pPr>
        <w:ind w:firstLine="420"/>
        <w:rPr>
          <w:rFonts w:asciiTheme="majorEastAsia" w:eastAsiaTheme="majorEastAsia" w:hAnsiTheme="majorEastAsia"/>
          <w:b/>
          <w:bCs/>
          <w:sz w:val="24"/>
          <w:szCs w:val="24"/>
        </w:rPr>
      </w:pPr>
      <w:r w:rsidRPr="003B764F">
        <w:rPr>
          <w:rFonts w:asciiTheme="majorEastAsia" w:eastAsiaTheme="majorEastAsia" w:hAnsiTheme="majorEastAsia"/>
          <w:b/>
          <w:bCs/>
          <w:sz w:val="24"/>
          <w:szCs w:val="24"/>
        </w:rPr>
        <w:t>5</w:t>
      </w:r>
      <w:r w:rsidRPr="003B764F">
        <w:rPr>
          <w:rFonts w:asciiTheme="majorEastAsia" w:eastAsiaTheme="majorEastAsia" w:hAnsiTheme="majorEastAsia" w:hint="eastAsia"/>
          <w:b/>
          <w:bCs/>
          <w:sz w:val="24"/>
          <w:szCs w:val="24"/>
        </w:rPr>
        <w:t>。类似于总结报告，仅仅是大量统计数据的罗列，没有分析计算过程，只有结论。</w:t>
      </w:r>
    </w:p>
    <w:p w:rsidR="00E97404" w:rsidRPr="003B764F" w:rsidRDefault="00E97404" w:rsidP="00E97404">
      <w:pPr>
        <w:ind w:firstLine="420"/>
        <w:rPr>
          <w:rFonts w:asciiTheme="majorEastAsia" w:eastAsiaTheme="majorEastAsia" w:hAnsiTheme="majorEastAsia"/>
          <w:b/>
          <w:bCs/>
          <w:sz w:val="24"/>
          <w:szCs w:val="24"/>
        </w:rPr>
      </w:pPr>
      <w:r w:rsidRPr="003B764F">
        <w:rPr>
          <w:rFonts w:asciiTheme="majorEastAsia" w:eastAsiaTheme="majorEastAsia" w:hAnsiTheme="majorEastAsia"/>
          <w:b/>
          <w:bCs/>
          <w:sz w:val="24"/>
          <w:szCs w:val="24"/>
        </w:rPr>
        <w:t>6</w:t>
      </w:r>
      <w:r w:rsidRPr="003B764F">
        <w:rPr>
          <w:rFonts w:asciiTheme="majorEastAsia" w:eastAsiaTheme="majorEastAsia" w:hAnsiTheme="majorEastAsia" w:hint="eastAsia"/>
          <w:b/>
          <w:bCs/>
          <w:sz w:val="24"/>
          <w:szCs w:val="24"/>
        </w:rPr>
        <w:t>。类似于产品说明书或广告。</w:t>
      </w:r>
    </w:p>
    <w:p w:rsidR="00E97404" w:rsidRPr="003B764F" w:rsidRDefault="00E97404" w:rsidP="00E97404">
      <w:pPr>
        <w:ind w:firstLine="420"/>
        <w:rPr>
          <w:rFonts w:asciiTheme="majorEastAsia" w:eastAsiaTheme="majorEastAsia" w:hAnsiTheme="majorEastAsia"/>
          <w:b/>
          <w:bCs/>
          <w:sz w:val="24"/>
          <w:szCs w:val="24"/>
        </w:rPr>
      </w:pPr>
      <w:r w:rsidRPr="003B764F">
        <w:rPr>
          <w:rFonts w:asciiTheme="majorEastAsia" w:eastAsiaTheme="majorEastAsia" w:hAnsiTheme="majorEastAsia"/>
          <w:b/>
          <w:bCs/>
          <w:sz w:val="24"/>
          <w:szCs w:val="24"/>
        </w:rPr>
        <w:t>7</w:t>
      </w:r>
      <w:r w:rsidRPr="003B764F">
        <w:rPr>
          <w:rFonts w:asciiTheme="majorEastAsia" w:eastAsiaTheme="majorEastAsia" w:hAnsiTheme="majorEastAsia" w:hint="eastAsia"/>
          <w:b/>
          <w:bCs/>
          <w:sz w:val="24"/>
          <w:szCs w:val="24"/>
        </w:rPr>
        <w:t>。类似于软件使用说明，没有流程、框图、程序等，仅罗列了一些计算机界面。</w:t>
      </w:r>
    </w:p>
    <w:p w:rsidR="00E97404" w:rsidRPr="003B764F" w:rsidRDefault="00E97404" w:rsidP="00E97404">
      <w:pPr>
        <w:ind w:firstLine="420"/>
        <w:rPr>
          <w:rFonts w:asciiTheme="majorEastAsia" w:eastAsiaTheme="majorEastAsia" w:hAnsiTheme="majorEastAsia"/>
          <w:b/>
          <w:bCs/>
          <w:sz w:val="24"/>
          <w:szCs w:val="24"/>
        </w:rPr>
      </w:pPr>
      <w:r w:rsidRPr="003B764F">
        <w:rPr>
          <w:rFonts w:asciiTheme="majorEastAsia" w:eastAsiaTheme="majorEastAsia" w:hAnsiTheme="majorEastAsia"/>
          <w:b/>
          <w:bCs/>
          <w:sz w:val="24"/>
          <w:szCs w:val="24"/>
        </w:rPr>
        <w:t>8</w:t>
      </w:r>
      <w:r w:rsidRPr="003B764F">
        <w:rPr>
          <w:rFonts w:asciiTheme="majorEastAsia" w:eastAsiaTheme="majorEastAsia" w:hAnsiTheme="majorEastAsia" w:hint="eastAsia"/>
          <w:b/>
          <w:bCs/>
          <w:sz w:val="24"/>
          <w:szCs w:val="24"/>
        </w:rPr>
        <w:t>。类似于教科书，没有实际分析对象的。</w:t>
      </w:r>
    </w:p>
    <w:p w:rsidR="00E97404" w:rsidRPr="003B764F" w:rsidRDefault="00E97404" w:rsidP="00E97404">
      <w:pPr>
        <w:ind w:firstLine="420"/>
        <w:rPr>
          <w:rFonts w:asciiTheme="majorEastAsia" w:eastAsiaTheme="majorEastAsia" w:hAnsiTheme="majorEastAsia"/>
          <w:b/>
          <w:bCs/>
          <w:sz w:val="24"/>
          <w:szCs w:val="24"/>
        </w:rPr>
      </w:pPr>
      <w:r w:rsidRPr="003B764F">
        <w:rPr>
          <w:rFonts w:asciiTheme="majorEastAsia" w:eastAsiaTheme="majorEastAsia" w:hAnsiTheme="majorEastAsia"/>
          <w:b/>
          <w:bCs/>
          <w:sz w:val="24"/>
          <w:szCs w:val="24"/>
        </w:rPr>
        <w:t>9</w:t>
      </w:r>
      <w:r w:rsidRPr="003B764F">
        <w:rPr>
          <w:rFonts w:asciiTheme="majorEastAsia" w:eastAsiaTheme="majorEastAsia" w:hAnsiTheme="majorEastAsia" w:hint="eastAsia"/>
          <w:b/>
          <w:bCs/>
          <w:sz w:val="24"/>
          <w:szCs w:val="24"/>
        </w:rPr>
        <w:t>。非电力类的，如：线路设计、机械施工和机械故障类的、管理类的。</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hint="eastAsia"/>
          <w:b/>
          <w:bCs/>
          <w:sz w:val="24"/>
          <w:szCs w:val="24"/>
        </w:rPr>
        <w:t>七、答辩基本过程</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b/>
          <w:bCs/>
          <w:sz w:val="24"/>
          <w:szCs w:val="24"/>
        </w:rPr>
        <w:t>1</w:t>
      </w:r>
      <w:r w:rsidRPr="003B764F">
        <w:rPr>
          <w:rFonts w:asciiTheme="majorEastAsia" w:eastAsiaTheme="majorEastAsia" w:hAnsiTheme="majorEastAsia" w:hint="eastAsia"/>
          <w:b/>
          <w:bCs/>
          <w:sz w:val="24"/>
          <w:szCs w:val="24"/>
        </w:rPr>
        <w:t>。学生做</w:t>
      </w:r>
      <w:r w:rsidRPr="003B764F">
        <w:rPr>
          <w:rFonts w:asciiTheme="majorEastAsia" w:eastAsiaTheme="majorEastAsia" w:hAnsiTheme="majorEastAsia"/>
          <w:b/>
          <w:bCs/>
          <w:sz w:val="24"/>
          <w:szCs w:val="24"/>
        </w:rPr>
        <w:t>5</w:t>
      </w:r>
      <w:r w:rsidRPr="003B764F">
        <w:rPr>
          <w:rFonts w:asciiTheme="majorEastAsia" w:eastAsiaTheme="majorEastAsia" w:hAnsiTheme="majorEastAsia" w:hint="eastAsia"/>
          <w:b/>
          <w:bCs/>
          <w:sz w:val="24"/>
          <w:szCs w:val="24"/>
        </w:rPr>
        <w:t>分钟的课题介绍（题目、研究对象、设计基本步骤、结论）</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b/>
          <w:bCs/>
          <w:sz w:val="24"/>
          <w:szCs w:val="24"/>
        </w:rPr>
        <w:t>2</w:t>
      </w:r>
      <w:r w:rsidRPr="003B764F">
        <w:rPr>
          <w:rFonts w:asciiTheme="majorEastAsia" w:eastAsiaTheme="majorEastAsia" w:hAnsiTheme="majorEastAsia" w:hint="eastAsia"/>
          <w:b/>
          <w:bCs/>
          <w:sz w:val="24"/>
          <w:szCs w:val="24"/>
        </w:rPr>
        <w:t>。答辩教师提问（</w:t>
      </w:r>
      <w:r w:rsidRPr="003B764F">
        <w:rPr>
          <w:rFonts w:asciiTheme="majorEastAsia" w:eastAsiaTheme="majorEastAsia" w:hAnsiTheme="majorEastAsia"/>
          <w:b/>
          <w:bCs/>
          <w:sz w:val="24"/>
          <w:szCs w:val="24"/>
        </w:rPr>
        <w:t>15—20</w:t>
      </w:r>
      <w:r w:rsidRPr="003B764F">
        <w:rPr>
          <w:rFonts w:asciiTheme="majorEastAsia" w:eastAsiaTheme="majorEastAsia" w:hAnsiTheme="majorEastAsia" w:hint="eastAsia"/>
          <w:b/>
          <w:bCs/>
          <w:sz w:val="24"/>
          <w:szCs w:val="24"/>
        </w:rPr>
        <w:t>分钟）：</w:t>
      </w:r>
      <w:r w:rsidRPr="003B764F">
        <w:rPr>
          <w:rFonts w:asciiTheme="majorEastAsia" w:eastAsiaTheme="majorEastAsia" w:hAnsiTheme="majorEastAsia"/>
          <w:b/>
          <w:bCs/>
          <w:sz w:val="24"/>
          <w:szCs w:val="24"/>
        </w:rPr>
        <w:t xml:space="preserve"> </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b/>
          <w:bCs/>
          <w:sz w:val="24"/>
          <w:szCs w:val="24"/>
        </w:rPr>
        <w:t xml:space="preserve">  围绕课题内容； 解决了什么问题；依据的基本原理； 设计研究的结论。 </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hint="eastAsia"/>
          <w:b/>
          <w:bCs/>
          <w:sz w:val="24"/>
          <w:szCs w:val="24"/>
        </w:rPr>
        <w:t>八、注意事项</w:t>
      </w:r>
      <w:r w:rsidRPr="003B764F">
        <w:rPr>
          <w:rFonts w:asciiTheme="majorEastAsia" w:eastAsiaTheme="majorEastAsia" w:hAnsiTheme="majorEastAsia"/>
          <w:sz w:val="24"/>
          <w:szCs w:val="24"/>
        </w:rPr>
        <w:t xml:space="preserve"> </w:t>
      </w:r>
    </w:p>
    <w:p w:rsidR="00E97404" w:rsidRPr="003B764F" w:rsidRDefault="00E97404" w:rsidP="00E97404">
      <w:pPr>
        <w:ind w:firstLine="420"/>
        <w:rPr>
          <w:rFonts w:asciiTheme="majorEastAsia" w:eastAsiaTheme="majorEastAsia" w:hAnsiTheme="majorEastAsia"/>
          <w:sz w:val="24"/>
          <w:szCs w:val="24"/>
        </w:rPr>
      </w:pPr>
      <w:r w:rsidRPr="003B764F">
        <w:rPr>
          <w:rFonts w:asciiTheme="majorEastAsia" w:eastAsiaTheme="majorEastAsia" w:hAnsiTheme="majorEastAsia"/>
          <w:b/>
          <w:bCs/>
          <w:sz w:val="24"/>
          <w:szCs w:val="24"/>
        </w:rPr>
        <w:lastRenderedPageBreak/>
        <w:t>1</w:t>
      </w:r>
      <w:r w:rsidRPr="003B764F">
        <w:rPr>
          <w:rFonts w:asciiTheme="majorEastAsia" w:eastAsiaTheme="majorEastAsia" w:hAnsiTheme="majorEastAsia" w:hint="eastAsia"/>
          <w:b/>
          <w:bCs/>
          <w:sz w:val="24"/>
          <w:szCs w:val="24"/>
        </w:rPr>
        <w:t>）由于学生本人的原因，</w:t>
      </w:r>
      <w:r w:rsidRPr="003B764F">
        <w:rPr>
          <w:rFonts w:asciiTheme="majorEastAsia" w:eastAsiaTheme="majorEastAsia" w:hAnsiTheme="majorEastAsia"/>
          <w:b/>
          <w:bCs/>
          <w:sz w:val="24"/>
          <w:szCs w:val="24"/>
        </w:rPr>
        <w:t>8</w:t>
      </w:r>
      <w:r w:rsidRPr="003B764F">
        <w:rPr>
          <w:rFonts w:asciiTheme="majorEastAsia" w:eastAsiaTheme="majorEastAsia" w:hAnsiTheme="majorEastAsia" w:hint="eastAsia"/>
          <w:b/>
          <w:bCs/>
          <w:sz w:val="24"/>
          <w:szCs w:val="24"/>
        </w:rPr>
        <w:t>月</w:t>
      </w:r>
      <w:r w:rsidRPr="003B764F">
        <w:rPr>
          <w:rFonts w:asciiTheme="majorEastAsia" w:eastAsiaTheme="majorEastAsia" w:hAnsiTheme="majorEastAsia"/>
          <w:b/>
          <w:bCs/>
          <w:sz w:val="24"/>
          <w:szCs w:val="24"/>
        </w:rPr>
        <w:t>1</w:t>
      </w:r>
      <w:r w:rsidRPr="003B764F">
        <w:rPr>
          <w:rFonts w:asciiTheme="majorEastAsia" w:eastAsiaTheme="majorEastAsia" w:hAnsiTheme="majorEastAsia" w:hint="eastAsia"/>
          <w:b/>
          <w:bCs/>
          <w:sz w:val="24"/>
          <w:szCs w:val="24"/>
        </w:rPr>
        <w:t xml:space="preserve">日前还没有完成课题审核的学生； </w:t>
      </w:r>
      <w:r w:rsidRPr="003B764F">
        <w:rPr>
          <w:rFonts w:asciiTheme="majorEastAsia" w:eastAsiaTheme="majorEastAsia" w:hAnsiTheme="majorEastAsia"/>
          <w:b/>
          <w:bCs/>
          <w:sz w:val="24"/>
          <w:szCs w:val="24"/>
        </w:rPr>
        <w:t>9</w:t>
      </w:r>
      <w:r w:rsidRPr="003B764F">
        <w:rPr>
          <w:rFonts w:asciiTheme="majorEastAsia" w:eastAsiaTheme="majorEastAsia" w:hAnsiTheme="majorEastAsia" w:hint="eastAsia"/>
          <w:b/>
          <w:bCs/>
          <w:sz w:val="24"/>
          <w:szCs w:val="24"/>
        </w:rPr>
        <w:t>月</w:t>
      </w:r>
      <w:r w:rsidRPr="003B764F">
        <w:rPr>
          <w:rFonts w:asciiTheme="majorEastAsia" w:eastAsiaTheme="majorEastAsia" w:hAnsiTheme="majorEastAsia"/>
          <w:b/>
          <w:bCs/>
          <w:sz w:val="24"/>
          <w:szCs w:val="24"/>
        </w:rPr>
        <w:t>30</w:t>
      </w:r>
      <w:r w:rsidRPr="003B764F">
        <w:rPr>
          <w:rFonts w:asciiTheme="majorEastAsia" w:eastAsiaTheme="majorEastAsia" w:hAnsiTheme="majorEastAsia" w:hint="eastAsia"/>
          <w:b/>
          <w:bCs/>
          <w:sz w:val="24"/>
          <w:szCs w:val="24"/>
        </w:rPr>
        <w:t>日前还没有提交毕业论文初稿的学生，将取消今年毕业设计资格。</w:t>
      </w:r>
    </w:p>
    <w:p w:rsidR="00E8323F" w:rsidRPr="00E8323F" w:rsidRDefault="00E8323F" w:rsidP="00E8323F">
      <w:pPr>
        <w:ind w:firstLine="420"/>
        <w:rPr>
          <w:rFonts w:asciiTheme="majorEastAsia" w:eastAsiaTheme="majorEastAsia" w:hAnsiTheme="majorEastAsia"/>
          <w:b/>
          <w:bCs/>
          <w:sz w:val="24"/>
          <w:szCs w:val="24"/>
        </w:rPr>
      </w:pPr>
      <w:r w:rsidRPr="00E8323F">
        <w:rPr>
          <w:rFonts w:asciiTheme="majorEastAsia" w:eastAsiaTheme="majorEastAsia" w:hAnsiTheme="majorEastAsia"/>
          <w:b/>
          <w:bCs/>
          <w:sz w:val="24"/>
          <w:szCs w:val="24"/>
        </w:rPr>
        <w:t>2</w:t>
      </w:r>
      <w:r w:rsidRPr="00E8323F">
        <w:rPr>
          <w:rFonts w:asciiTheme="majorEastAsia" w:eastAsiaTheme="majorEastAsia" w:hAnsiTheme="majorEastAsia" w:hint="eastAsia"/>
          <w:b/>
          <w:bCs/>
          <w:sz w:val="24"/>
          <w:szCs w:val="24"/>
        </w:rPr>
        <w:t>）为了便于</w:t>
      </w:r>
      <w:r w:rsidR="00500959">
        <w:rPr>
          <w:rFonts w:asciiTheme="majorEastAsia" w:eastAsiaTheme="majorEastAsia" w:hAnsiTheme="majorEastAsia" w:hint="eastAsia"/>
          <w:b/>
          <w:bCs/>
          <w:sz w:val="24"/>
          <w:szCs w:val="24"/>
        </w:rPr>
        <w:t>继</w:t>
      </w:r>
      <w:r w:rsidRPr="00E8323F">
        <w:rPr>
          <w:rFonts w:asciiTheme="majorEastAsia" w:eastAsiaTheme="majorEastAsia" w:hAnsiTheme="majorEastAsia" w:hint="eastAsia"/>
          <w:b/>
          <w:bCs/>
          <w:sz w:val="24"/>
          <w:szCs w:val="24"/>
        </w:rPr>
        <w:t>教学院管理和监控毕业设计指导过程，要求学生和指导老师在交论文和指导论文过程中将邮件同时抄送</w:t>
      </w:r>
      <w:r w:rsidR="00500959">
        <w:rPr>
          <w:rFonts w:asciiTheme="majorEastAsia" w:eastAsiaTheme="majorEastAsia" w:hAnsiTheme="majorEastAsia" w:hint="eastAsia"/>
          <w:b/>
          <w:bCs/>
          <w:sz w:val="24"/>
          <w:szCs w:val="24"/>
        </w:rPr>
        <w:t>继</w:t>
      </w:r>
      <w:r w:rsidRPr="00E8323F">
        <w:rPr>
          <w:rFonts w:asciiTheme="majorEastAsia" w:eastAsiaTheme="majorEastAsia" w:hAnsiTheme="majorEastAsia" w:hint="eastAsia"/>
          <w:b/>
          <w:bCs/>
          <w:sz w:val="24"/>
          <w:szCs w:val="24"/>
        </w:rPr>
        <w:t>教学院毕业设计专用邮箱：</w:t>
      </w:r>
    </w:p>
    <w:p w:rsidR="00E8323F" w:rsidRPr="00E8323F" w:rsidRDefault="00E8323F" w:rsidP="00E8323F">
      <w:pPr>
        <w:ind w:firstLine="420"/>
        <w:rPr>
          <w:rFonts w:asciiTheme="majorEastAsia" w:eastAsiaTheme="majorEastAsia" w:hAnsiTheme="majorEastAsia"/>
          <w:b/>
          <w:bCs/>
          <w:sz w:val="24"/>
          <w:szCs w:val="24"/>
        </w:rPr>
      </w:pPr>
      <w:r w:rsidRPr="00E8323F">
        <w:rPr>
          <w:rFonts w:asciiTheme="majorEastAsia" w:eastAsiaTheme="majorEastAsia" w:hAnsiTheme="majorEastAsia"/>
          <w:b/>
          <w:bCs/>
          <w:sz w:val="24"/>
          <w:szCs w:val="24"/>
        </w:rPr>
        <w:t xml:space="preserve">    shuep001@163.com</w:t>
      </w:r>
    </w:p>
    <w:p w:rsidR="00E97404" w:rsidRPr="003B764F" w:rsidRDefault="00E8323F" w:rsidP="007A6B26">
      <w:pPr>
        <w:ind w:firstLine="420"/>
        <w:rPr>
          <w:rFonts w:asciiTheme="majorEastAsia" w:eastAsiaTheme="majorEastAsia" w:hAnsiTheme="majorEastAsia"/>
          <w:sz w:val="24"/>
          <w:szCs w:val="24"/>
        </w:rPr>
      </w:pPr>
      <w:r>
        <w:rPr>
          <w:rFonts w:asciiTheme="majorEastAsia" w:eastAsiaTheme="majorEastAsia" w:hAnsiTheme="majorEastAsia" w:hint="eastAsia"/>
          <w:b/>
          <w:bCs/>
          <w:sz w:val="24"/>
          <w:szCs w:val="24"/>
        </w:rPr>
        <w:t>3</w:t>
      </w:r>
      <w:r w:rsidR="00E97404" w:rsidRPr="003B764F">
        <w:rPr>
          <w:rFonts w:asciiTheme="majorEastAsia" w:eastAsiaTheme="majorEastAsia" w:hAnsiTheme="majorEastAsia" w:hint="eastAsia"/>
          <w:b/>
          <w:bCs/>
          <w:sz w:val="24"/>
          <w:szCs w:val="24"/>
        </w:rPr>
        <w:t>）</w:t>
      </w:r>
      <w:r w:rsidR="007A6B26" w:rsidRPr="003B764F">
        <w:rPr>
          <w:rFonts w:asciiTheme="majorEastAsia" w:eastAsiaTheme="majorEastAsia" w:hAnsiTheme="majorEastAsia" w:hint="eastAsia"/>
          <w:b/>
          <w:bCs/>
          <w:sz w:val="24"/>
          <w:szCs w:val="24"/>
        </w:rPr>
        <w:t>发邮件或短信时，一定记得写上自己的姓名、学号和所属函授站。</w:t>
      </w:r>
    </w:p>
    <w:p w:rsidR="00E97404" w:rsidRPr="003B764F" w:rsidRDefault="00E8323F" w:rsidP="00E97404">
      <w:pPr>
        <w:ind w:firstLine="420"/>
        <w:rPr>
          <w:rFonts w:asciiTheme="majorEastAsia" w:eastAsiaTheme="majorEastAsia" w:hAnsiTheme="majorEastAsia"/>
          <w:sz w:val="24"/>
          <w:szCs w:val="24"/>
        </w:rPr>
      </w:pPr>
      <w:r>
        <w:rPr>
          <w:rFonts w:asciiTheme="majorEastAsia" w:eastAsiaTheme="majorEastAsia" w:hAnsiTheme="majorEastAsia" w:hint="eastAsia"/>
          <w:b/>
          <w:bCs/>
          <w:sz w:val="24"/>
          <w:szCs w:val="24"/>
        </w:rPr>
        <w:t>4</w:t>
      </w:r>
      <w:r w:rsidR="00E97404" w:rsidRPr="003B764F">
        <w:rPr>
          <w:rFonts w:asciiTheme="majorEastAsia" w:eastAsiaTheme="majorEastAsia" w:hAnsiTheme="majorEastAsia" w:hint="eastAsia"/>
          <w:b/>
          <w:bCs/>
          <w:sz w:val="24"/>
          <w:szCs w:val="24"/>
        </w:rPr>
        <w:t>）</w:t>
      </w:r>
      <w:r w:rsidR="007A6B26" w:rsidRPr="003B764F">
        <w:rPr>
          <w:rFonts w:asciiTheme="majorEastAsia" w:eastAsiaTheme="majorEastAsia" w:hAnsiTheme="majorEastAsia" w:hint="eastAsia"/>
          <w:b/>
          <w:bCs/>
          <w:sz w:val="24"/>
          <w:szCs w:val="24"/>
        </w:rPr>
        <w:t>一旦指导老师同意学生选题，原则上不允许更改课题。特殊情况必须重新申报课题，得到指导老师认可后才能开始设计。但按照时间节点，</w:t>
      </w:r>
      <w:r w:rsidR="007A6B26" w:rsidRPr="003B764F">
        <w:rPr>
          <w:rFonts w:asciiTheme="majorEastAsia" w:eastAsiaTheme="majorEastAsia" w:hAnsiTheme="majorEastAsia"/>
          <w:b/>
          <w:bCs/>
          <w:sz w:val="24"/>
          <w:szCs w:val="24"/>
        </w:rPr>
        <w:t>8</w:t>
      </w:r>
      <w:r w:rsidR="007A6B26" w:rsidRPr="003B764F">
        <w:rPr>
          <w:rFonts w:asciiTheme="majorEastAsia" w:eastAsiaTheme="majorEastAsia" w:hAnsiTheme="majorEastAsia" w:hint="eastAsia"/>
          <w:b/>
          <w:bCs/>
          <w:sz w:val="24"/>
          <w:szCs w:val="24"/>
        </w:rPr>
        <w:t>月</w:t>
      </w:r>
      <w:r w:rsidR="007A6B26" w:rsidRPr="003B764F">
        <w:rPr>
          <w:rFonts w:asciiTheme="majorEastAsia" w:eastAsiaTheme="majorEastAsia" w:hAnsiTheme="majorEastAsia"/>
          <w:b/>
          <w:bCs/>
          <w:sz w:val="24"/>
          <w:szCs w:val="24"/>
        </w:rPr>
        <w:t>15</w:t>
      </w:r>
      <w:r w:rsidR="007A6B26" w:rsidRPr="003B764F">
        <w:rPr>
          <w:rFonts w:asciiTheme="majorEastAsia" w:eastAsiaTheme="majorEastAsia" w:hAnsiTheme="majorEastAsia" w:hint="eastAsia"/>
          <w:b/>
          <w:bCs/>
          <w:sz w:val="24"/>
          <w:szCs w:val="24"/>
        </w:rPr>
        <w:t>日以后不得再申报</w:t>
      </w:r>
      <w:r w:rsidR="004D480D">
        <w:rPr>
          <w:rFonts w:asciiTheme="majorEastAsia" w:eastAsiaTheme="majorEastAsia" w:hAnsiTheme="majorEastAsia" w:hint="eastAsia"/>
          <w:b/>
          <w:bCs/>
          <w:sz w:val="24"/>
          <w:szCs w:val="24"/>
        </w:rPr>
        <w:t>改题</w:t>
      </w:r>
      <w:r w:rsidR="007A6B26" w:rsidRPr="003B764F">
        <w:rPr>
          <w:rFonts w:asciiTheme="majorEastAsia" w:eastAsiaTheme="majorEastAsia" w:hAnsiTheme="majorEastAsia" w:hint="eastAsia"/>
          <w:b/>
          <w:bCs/>
          <w:sz w:val="24"/>
          <w:szCs w:val="24"/>
        </w:rPr>
        <w:t>。</w:t>
      </w:r>
    </w:p>
    <w:p w:rsidR="00E97404" w:rsidRPr="003B764F" w:rsidRDefault="00E8323F" w:rsidP="00E97404">
      <w:pPr>
        <w:ind w:firstLine="420"/>
        <w:rPr>
          <w:rFonts w:asciiTheme="majorEastAsia" w:eastAsiaTheme="majorEastAsia" w:hAnsiTheme="majorEastAsia"/>
          <w:sz w:val="24"/>
          <w:szCs w:val="24"/>
        </w:rPr>
      </w:pPr>
      <w:r>
        <w:rPr>
          <w:rFonts w:asciiTheme="majorEastAsia" w:eastAsiaTheme="majorEastAsia" w:hAnsiTheme="majorEastAsia" w:hint="eastAsia"/>
          <w:b/>
          <w:bCs/>
          <w:sz w:val="24"/>
          <w:szCs w:val="24"/>
        </w:rPr>
        <w:t>5</w:t>
      </w:r>
      <w:r w:rsidR="00E97404" w:rsidRPr="003B764F">
        <w:rPr>
          <w:rFonts w:asciiTheme="majorEastAsia" w:eastAsiaTheme="majorEastAsia" w:hAnsiTheme="majorEastAsia" w:hint="eastAsia"/>
          <w:b/>
          <w:bCs/>
          <w:sz w:val="24"/>
          <w:szCs w:val="24"/>
        </w:rPr>
        <w:t>）</w:t>
      </w:r>
      <w:r w:rsidR="007A6B26" w:rsidRPr="003B764F">
        <w:rPr>
          <w:rFonts w:asciiTheme="majorEastAsia" w:eastAsiaTheme="majorEastAsia" w:hAnsiTheme="majorEastAsia" w:hint="eastAsia"/>
          <w:b/>
          <w:bCs/>
          <w:sz w:val="24"/>
          <w:szCs w:val="24"/>
        </w:rPr>
        <w:t>已按时提交课题申请表，到</w:t>
      </w:r>
      <w:r w:rsidR="007A6B26" w:rsidRPr="003B764F">
        <w:rPr>
          <w:rFonts w:asciiTheme="majorEastAsia" w:eastAsiaTheme="majorEastAsia" w:hAnsiTheme="majorEastAsia"/>
          <w:b/>
          <w:bCs/>
          <w:sz w:val="24"/>
          <w:szCs w:val="24"/>
        </w:rPr>
        <w:t>8</w:t>
      </w:r>
      <w:r w:rsidR="007A6B26" w:rsidRPr="003B764F">
        <w:rPr>
          <w:rFonts w:asciiTheme="majorEastAsia" w:eastAsiaTheme="majorEastAsia" w:hAnsiTheme="majorEastAsia" w:hint="eastAsia"/>
          <w:b/>
          <w:bCs/>
          <w:sz w:val="24"/>
          <w:szCs w:val="24"/>
        </w:rPr>
        <w:t>月</w:t>
      </w:r>
      <w:r w:rsidR="007A6B26" w:rsidRPr="003B764F">
        <w:rPr>
          <w:rFonts w:asciiTheme="majorEastAsia" w:eastAsiaTheme="majorEastAsia" w:hAnsiTheme="majorEastAsia"/>
          <w:b/>
          <w:bCs/>
          <w:sz w:val="24"/>
          <w:szCs w:val="24"/>
        </w:rPr>
        <w:t>1</w:t>
      </w:r>
      <w:r w:rsidR="007A6B26" w:rsidRPr="003B764F">
        <w:rPr>
          <w:rFonts w:asciiTheme="majorEastAsia" w:eastAsiaTheme="majorEastAsia" w:hAnsiTheme="majorEastAsia" w:hint="eastAsia"/>
          <w:b/>
          <w:bCs/>
          <w:sz w:val="24"/>
          <w:szCs w:val="24"/>
        </w:rPr>
        <w:t>日还未有指导老师与你联系的，发邮件到</w:t>
      </w:r>
      <w:r w:rsidR="007A6B26" w:rsidRPr="003B764F">
        <w:rPr>
          <w:rFonts w:asciiTheme="majorEastAsia" w:eastAsiaTheme="majorEastAsia" w:hAnsiTheme="majorEastAsia"/>
          <w:b/>
          <w:bCs/>
          <w:sz w:val="24"/>
          <w:szCs w:val="24"/>
        </w:rPr>
        <w:t>suep201</w:t>
      </w:r>
      <w:r w:rsidR="007A6B26">
        <w:rPr>
          <w:rFonts w:asciiTheme="majorEastAsia" w:eastAsiaTheme="majorEastAsia" w:hAnsiTheme="majorEastAsia" w:hint="eastAsia"/>
          <w:b/>
          <w:bCs/>
          <w:sz w:val="24"/>
          <w:szCs w:val="24"/>
        </w:rPr>
        <w:t>8</w:t>
      </w:r>
      <w:r w:rsidR="007A6B26" w:rsidRPr="003B764F">
        <w:rPr>
          <w:rFonts w:asciiTheme="majorEastAsia" w:eastAsiaTheme="majorEastAsia" w:hAnsiTheme="majorEastAsia"/>
          <w:b/>
          <w:bCs/>
          <w:sz w:val="24"/>
          <w:szCs w:val="24"/>
        </w:rPr>
        <w:t>@163.com</w:t>
      </w:r>
      <w:r w:rsidR="007A6B26" w:rsidRPr="003B764F">
        <w:rPr>
          <w:rFonts w:asciiTheme="majorEastAsia" w:eastAsiaTheme="majorEastAsia" w:hAnsiTheme="majorEastAsia" w:hint="eastAsia"/>
          <w:b/>
          <w:bCs/>
          <w:sz w:val="24"/>
          <w:szCs w:val="24"/>
        </w:rPr>
        <w:t>询问。</w:t>
      </w:r>
    </w:p>
    <w:p w:rsidR="00E97404" w:rsidRPr="003B764F" w:rsidRDefault="00E97404" w:rsidP="00E97404">
      <w:pPr>
        <w:ind w:firstLine="420"/>
        <w:rPr>
          <w:rFonts w:asciiTheme="majorEastAsia" w:eastAsiaTheme="majorEastAsia" w:hAnsiTheme="majorEastAsia"/>
          <w:sz w:val="24"/>
          <w:szCs w:val="24"/>
        </w:rPr>
      </w:pPr>
    </w:p>
    <w:sectPr w:rsidR="00E97404" w:rsidRPr="003B764F" w:rsidSect="004022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AAE" w:rsidRDefault="00F55AAE" w:rsidP="008308FB">
      <w:r>
        <w:separator/>
      </w:r>
    </w:p>
  </w:endnote>
  <w:endnote w:type="continuationSeparator" w:id="1">
    <w:p w:rsidR="00F55AAE" w:rsidRDefault="00F55AAE" w:rsidP="008308F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AAE" w:rsidRDefault="00F55AAE" w:rsidP="008308FB">
      <w:r>
        <w:separator/>
      </w:r>
    </w:p>
  </w:footnote>
  <w:footnote w:type="continuationSeparator" w:id="1">
    <w:p w:rsidR="00F55AAE" w:rsidRDefault="00F55AAE" w:rsidP="008308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C277E"/>
    <w:multiLevelType w:val="hybridMultilevel"/>
    <w:tmpl w:val="B0BCD140"/>
    <w:lvl w:ilvl="0" w:tplc="28DAADA8">
      <w:start w:val="1"/>
      <w:numFmt w:val="bullet"/>
      <w:lvlText w:val=""/>
      <w:lvlJc w:val="left"/>
      <w:pPr>
        <w:tabs>
          <w:tab w:val="num" w:pos="720"/>
        </w:tabs>
        <w:ind w:left="720" w:hanging="360"/>
      </w:pPr>
      <w:rPr>
        <w:rFonts w:ascii="Wingdings" w:hAnsi="Wingdings" w:hint="default"/>
      </w:rPr>
    </w:lvl>
    <w:lvl w:ilvl="1" w:tplc="86B8C1D0" w:tentative="1">
      <w:start w:val="1"/>
      <w:numFmt w:val="bullet"/>
      <w:lvlText w:val=""/>
      <w:lvlJc w:val="left"/>
      <w:pPr>
        <w:tabs>
          <w:tab w:val="num" w:pos="1440"/>
        </w:tabs>
        <w:ind w:left="1440" w:hanging="360"/>
      </w:pPr>
      <w:rPr>
        <w:rFonts w:ascii="Wingdings" w:hAnsi="Wingdings" w:hint="default"/>
      </w:rPr>
    </w:lvl>
    <w:lvl w:ilvl="2" w:tplc="C990196E" w:tentative="1">
      <w:start w:val="1"/>
      <w:numFmt w:val="bullet"/>
      <w:lvlText w:val=""/>
      <w:lvlJc w:val="left"/>
      <w:pPr>
        <w:tabs>
          <w:tab w:val="num" w:pos="2160"/>
        </w:tabs>
        <w:ind w:left="2160" w:hanging="360"/>
      </w:pPr>
      <w:rPr>
        <w:rFonts w:ascii="Wingdings" w:hAnsi="Wingdings" w:hint="default"/>
      </w:rPr>
    </w:lvl>
    <w:lvl w:ilvl="3" w:tplc="FD32022E" w:tentative="1">
      <w:start w:val="1"/>
      <w:numFmt w:val="bullet"/>
      <w:lvlText w:val=""/>
      <w:lvlJc w:val="left"/>
      <w:pPr>
        <w:tabs>
          <w:tab w:val="num" w:pos="2880"/>
        </w:tabs>
        <w:ind w:left="2880" w:hanging="360"/>
      </w:pPr>
      <w:rPr>
        <w:rFonts w:ascii="Wingdings" w:hAnsi="Wingdings" w:hint="default"/>
      </w:rPr>
    </w:lvl>
    <w:lvl w:ilvl="4" w:tplc="FEB4FAEA" w:tentative="1">
      <w:start w:val="1"/>
      <w:numFmt w:val="bullet"/>
      <w:lvlText w:val=""/>
      <w:lvlJc w:val="left"/>
      <w:pPr>
        <w:tabs>
          <w:tab w:val="num" w:pos="3600"/>
        </w:tabs>
        <w:ind w:left="3600" w:hanging="360"/>
      </w:pPr>
      <w:rPr>
        <w:rFonts w:ascii="Wingdings" w:hAnsi="Wingdings" w:hint="default"/>
      </w:rPr>
    </w:lvl>
    <w:lvl w:ilvl="5" w:tplc="6B8A19F8" w:tentative="1">
      <w:start w:val="1"/>
      <w:numFmt w:val="bullet"/>
      <w:lvlText w:val=""/>
      <w:lvlJc w:val="left"/>
      <w:pPr>
        <w:tabs>
          <w:tab w:val="num" w:pos="4320"/>
        </w:tabs>
        <w:ind w:left="4320" w:hanging="360"/>
      </w:pPr>
      <w:rPr>
        <w:rFonts w:ascii="Wingdings" w:hAnsi="Wingdings" w:hint="default"/>
      </w:rPr>
    </w:lvl>
    <w:lvl w:ilvl="6" w:tplc="9698D096" w:tentative="1">
      <w:start w:val="1"/>
      <w:numFmt w:val="bullet"/>
      <w:lvlText w:val=""/>
      <w:lvlJc w:val="left"/>
      <w:pPr>
        <w:tabs>
          <w:tab w:val="num" w:pos="5040"/>
        </w:tabs>
        <w:ind w:left="5040" w:hanging="360"/>
      </w:pPr>
      <w:rPr>
        <w:rFonts w:ascii="Wingdings" w:hAnsi="Wingdings" w:hint="default"/>
      </w:rPr>
    </w:lvl>
    <w:lvl w:ilvl="7" w:tplc="88AE22B8" w:tentative="1">
      <w:start w:val="1"/>
      <w:numFmt w:val="bullet"/>
      <w:lvlText w:val=""/>
      <w:lvlJc w:val="left"/>
      <w:pPr>
        <w:tabs>
          <w:tab w:val="num" w:pos="5760"/>
        </w:tabs>
        <w:ind w:left="5760" w:hanging="360"/>
      </w:pPr>
      <w:rPr>
        <w:rFonts w:ascii="Wingdings" w:hAnsi="Wingdings" w:hint="default"/>
      </w:rPr>
    </w:lvl>
    <w:lvl w:ilvl="8" w:tplc="6A20E0D2" w:tentative="1">
      <w:start w:val="1"/>
      <w:numFmt w:val="bullet"/>
      <w:lvlText w:val=""/>
      <w:lvlJc w:val="left"/>
      <w:pPr>
        <w:tabs>
          <w:tab w:val="num" w:pos="6480"/>
        </w:tabs>
        <w:ind w:left="6480" w:hanging="360"/>
      </w:pPr>
      <w:rPr>
        <w:rFonts w:ascii="Wingdings" w:hAnsi="Wingdings" w:hint="default"/>
      </w:rPr>
    </w:lvl>
  </w:abstractNum>
  <w:abstractNum w:abstractNumId="1">
    <w:nsid w:val="419820DA"/>
    <w:multiLevelType w:val="hybridMultilevel"/>
    <w:tmpl w:val="0A8CFFD8"/>
    <w:lvl w:ilvl="0" w:tplc="A2C4B126">
      <w:start w:val="1"/>
      <w:numFmt w:val="bullet"/>
      <w:lvlText w:val=""/>
      <w:lvlJc w:val="left"/>
      <w:pPr>
        <w:tabs>
          <w:tab w:val="num" w:pos="720"/>
        </w:tabs>
        <w:ind w:left="720" w:hanging="360"/>
      </w:pPr>
      <w:rPr>
        <w:rFonts w:ascii="Wingdings" w:hAnsi="Wingdings" w:hint="default"/>
      </w:rPr>
    </w:lvl>
    <w:lvl w:ilvl="1" w:tplc="7810A05A" w:tentative="1">
      <w:start w:val="1"/>
      <w:numFmt w:val="bullet"/>
      <w:lvlText w:val=""/>
      <w:lvlJc w:val="left"/>
      <w:pPr>
        <w:tabs>
          <w:tab w:val="num" w:pos="1440"/>
        </w:tabs>
        <w:ind w:left="1440" w:hanging="360"/>
      </w:pPr>
      <w:rPr>
        <w:rFonts w:ascii="Wingdings" w:hAnsi="Wingdings" w:hint="default"/>
      </w:rPr>
    </w:lvl>
    <w:lvl w:ilvl="2" w:tplc="2A765324" w:tentative="1">
      <w:start w:val="1"/>
      <w:numFmt w:val="bullet"/>
      <w:lvlText w:val=""/>
      <w:lvlJc w:val="left"/>
      <w:pPr>
        <w:tabs>
          <w:tab w:val="num" w:pos="2160"/>
        </w:tabs>
        <w:ind w:left="2160" w:hanging="360"/>
      </w:pPr>
      <w:rPr>
        <w:rFonts w:ascii="Wingdings" w:hAnsi="Wingdings" w:hint="default"/>
      </w:rPr>
    </w:lvl>
    <w:lvl w:ilvl="3" w:tplc="F042ADB4" w:tentative="1">
      <w:start w:val="1"/>
      <w:numFmt w:val="bullet"/>
      <w:lvlText w:val=""/>
      <w:lvlJc w:val="left"/>
      <w:pPr>
        <w:tabs>
          <w:tab w:val="num" w:pos="2880"/>
        </w:tabs>
        <w:ind w:left="2880" w:hanging="360"/>
      </w:pPr>
      <w:rPr>
        <w:rFonts w:ascii="Wingdings" w:hAnsi="Wingdings" w:hint="default"/>
      </w:rPr>
    </w:lvl>
    <w:lvl w:ilvl="4" w:tplc="816A558C" w:tentative="1">
      <w:start w:val="1"/>
      <w:numFmt w:val="bullet"/>
      <w:lvlText w:val=""/>
      <w:lvlJc w:val="left"/>
      <w:pPr>
        <w:tabs>
          <w:tab w:val="num" w:pos="3600"/>
        </w:tabs>
        <w:ind w:left="3600" w:hanging="360"/>
      </w:pPr>
      <w:rPr>
        <w:rFonts w:ascii="Wingdings" w:hAnsi="Wingdings" w:hint="default"/>
      </w:rPr>
    </w:lvl>
    <w:lvl w:ilvl="5" w:tplc="71CAB740" w:tentative="1">
      <w:start w:val="1"/>
      <w:numFmt w:val="bullet"/>
      <w:lvlText w:val=""/>
      <w:lvlJc w:val="left"/>
      <w:pPr>
        <w:tabs>
          <w:tab w:val="num" w:pos="4320"/>
        </w:tabs>
        <w:ind w:left="4320" w:hanging="360"/>
      </w:pPr>
      <w:rPr>
        <w:rFonts w:ascii="Wingdings" w:hAnsi="Wingdings" w:hint="default"/>
      </w:rPr>
    </w:lvl>
    <w:lvl w:ilvl="6" w:tplc="953CB0FA" w:tentative="1">
      <w:start w:val="1"/>
      <w:numFmt w:val="bullet"/>
      <w:lvlText w:val=""/>
      <w:lvlJc w:val="left"/>
      <w:pPr>
        <w:tabs>
          <w:tab w:val="num" w:pos="5040"/>
        </w:tabs>
        <w:ind w:left="5040" w:hanging="360"/>
      </w:pPr>
      <w:rPr>
        <w:rFonts w:ascii="Wingdings" w:hAnsi="Wingdings" w:hint="default"/>
      </w:rPr>
    </w:lvl>
    <w:lvl w:ilvl="7" w:tplc="FE76AE5C" w:tentative="1">
      <w:start w:val="1"/>
      <w:numFmt w:val="bullet"/>
      <w:lvlText w:val=""/>
      <w:lvlJc w:val="left"/>
      <w:pPr>
        <w:tabs>
          <w:tab w:val="num" w:pos="5760"/>
        </w:tabs>
        <w:ind w:left="5760" w:hanging="360"/>
      </w:pPr>
      <w:rPr>
        <w:rFonts w:ascii="Wingdings" w:hAnsi="Wingdings" w:hint="default"/>
      </w:rPr>
    </w:lvl>
    <w:lvl w:ilvl="8" w:tplc="B0B006CE" w:tentative="1">
      <w:start w:val="1"/>
      <w:numFmt w:val="bullet"/>
      <w:lvlText w:val=""/>
      <w:lvlJc w:val="left"/>
      <w:pPr>
        <w:tabs>
          <w:tab w:val="num" w:pos="6480"/>
        </w:tabs>
        <w:ind w:left="6480" w:hanging="360"/>
      </w:pPr>
      <w:rPr>
        <w:rFonts w:ascii="Wingdings" w:hAnsi="Wingdings" w:hint="default"/>
      </w:rPr>
    </w:lvl>
  </w:abstractNum>
  <w:abstractNum w:abstractNumId="2">
    <w:nsid w:val="69843B2B"/>
    <w:multiLevelType w:val="hybridMultilevel"/>
    <w:tmpl w:val="2196ECF2"/>
    <w:lvl w:ilvl="0" w:tplc="B138209E">
      <w:start w:val="1"/>
      <w:numFmt w:val="bullet"/>
      <w:lvlText w:val=""/>
      <w:lvlJc w:val="left"/>
      <w:pPr>
        <w:tabs>
          <w:tab w:val="num" w:pos="720"/>
        </w:tabs>
        <w:ind w:left="720" w:hanging="360"/>
      </w:pPr>
      <w:rPr>
        <w:rFonts w:ascii="Wingdings" w:hAnsi="Wingdings" w:hint="default"/>
      </w:rPr>
    </w:lvl>
    <w:lvl w:ilvl="1" w:tplc="D0AE4FAC" w:tentative="1">
      <w:start w:val="1"/>
      <w:numFmt w:val="bullet"/>
      <w:lvlText w:val=""/>
      <w:lvlJc w:val="left"/>
      <w:pPr>
        <w:tabs>
          <w:tab w:val="num" w:pos="1440"/>
        </w:tabs>
        <w:ind w:left="1440" w:hanging="360"/>
      </w:pPr>
      <w:rPr>
        <w:rFonts w:ascii="Wingdings" w:hAnsi="Wingdings" w:hint="default"/>
      </w:rPr>
    </w:lvl>
    <w:lvl w:ilvl="2" w:tplc="F9CEF296" w:tentative="1">
      <w:start w:val="1"/>
      <w:numFmt w:val="bullet"/>
      <w:lvlText w:val=""/>
      <w:lvlJc w:val="left"/>
      <w:pPr>
        <w:tabs>
          <w:tab w:val="num" w:pos="2160"/>
        </w:tabs>
        <w:ind w:left="2160" w:hanging="360"/>
      </w:pPr>
      <w:rPr>
        <w:rFonts w:ascii="Wingdings" w:hAnsi="Wingdings" w:hint="default"/>
      </w:rPr>
    </w:lvl>
    <w:lvl w:ilvl="3" w:tplc="F4F893DC" w:tentative="1">
      <w:start w:val="1"/>
      <w:numFmt w:val="bullet"/>
      <w:lvlText w:val=""/>
      <w:lvlJc w:val="left"/>
      <w:pPr>
        <w:tabs>
          <w:tab w:val="num" w:pos="2880"/>
        </w:tabs>
        <w:ind w:left="2880" w:hanging="360"/>
      </w:pPr>
      <w:rPr>
        <w:rFonts w:ascii="Wingdings" w:hAnsi="Wingdings" w:hint="default"/>
      </w:rPr>
    </w:lvl>
    <w:lvl w:ilvl="4" w:tplc="0D469908" w:tentative="1">
      <w:start w:val="1"/>
      <w:numFmt w:val="bullet"/>
      <w:lvlText w:val=""/>
      <w:lvlJc w:val="left"/>
      <w:pPr>
        <w:tabs>
          <w:tab w:val="num" w:pos="3600"/>
        </w:tabs>
        <w:ind w:left="3600" w:hanging="360"/>
      </w:pPr>
      <w:rPr>
        <w:rFonts w:ascii="Wingdings" w:hAnsi="Wingdings" w:hint="default"/>
      </w:rPr>
    </w:lvl>
    <w:lvl w:ilvl="5" w:tplc="7820D110" w:tentative="1">
      <w:start w:val="1"/>
      <w:numFmt w:val="bullet"/>
      <w:lvlText w:val=""/>
      <w:lvlJc w:val="left"/>
      <w:pPr>
        <w:tabs>
          <w:tab w:val="num" w:pos="4320"/>
        </w:tabs>
        <w:ind w:left="4320" w:hanging="360"/>
      </w:pPr>
      <w:rPr>
        <w:rFonts w:ascii="Wingdings" w:hAnsi="Wingdings" w:hint="default"/>
      </w:rPr>
    </w:lvl>
    <w:lvl w:ilvl="6" w:tplc="02862D3C" w:tentative="1">
      <w:start w:val="1"/>
      <w:numFmt w:val="bullet"/>
      <w:lvlText w:val=""/>
      <w:lvlJc w:val="left"/>
      <w:pPr>
        <w:tabs>
          <w:tab w:val="num" w:pos="5040"/>
        </w:tabs>
        <w:ind w:left="5040" w:hanging="360"/>
      </w:pPr>
      <w:rPr>
        <w:rFonts w:ascii="Wingdings" w:hAnsi="Wingdings" w:hint="default"/>
      </w:rPr>
    </w:lvl>
    <w:lvl w:ilvl="7" w:tplc="CED8E184" w:tentative="1">
      <w:start w:val="1"/>
      <w:numFmt w:val="bullet"/>
      <w:lvlText w:val=""/>
      <w:lvlJc w:val="left"/>
      <w:pPr>
        <w:tabs>
          <w:tab w:val="num" w:pos="5760"/>
        </w:tabs>
        <w:ind w:left="5760" w:hanging="360"/>
      </w:pPr>
      <w:rPr>
        <w:rFonts w:ascii="Wingdings" w:hAnsi="Wingdings" w:hint="default"/>
      </w:rPr>
    </w:lvl>
    <w:lvl w:ilvl="8" w:tplc="363A9866" w:tentative="1">
      <w:start w:val="1"/>
      <w:numFmt w:val="bullet"/>
      <w:lvlText w:val=""/>
      <w:lvlJc w:val="left"/>
      <w:pPr>
        <w:tabs>
          <w:tab w:val="num" w:pos="6480"/>
        </w:tabs>
        <w:ind w:left="6480" w:hanging="360"/>
      </w:pPr>
      <w:rPr>
        <w:rFonts w:ascii="Wingdings" w:hAnsi="Wingdings" w:hint="default"/>
      </w:rPr>
    </w:lvl>
  </w:abstractNum>
  <w:abstractNum w:abstractNumId="3">
    <w:nsid w:val="74744A17"/>
    <w:multiLevelType w:val="hybridMultilevel"/>
    <w:tmpl w:val="390AA71E"/>
    <w:lvl w:ilvl="0" w:tplc="BEB4A018">
      <w:start w:val="1"/>
      <w:numFmt w:val="bullet"/>
      <w:lvlText w:val=""/>
      <w:lvlJc w:val="left"/>
      <w:pPr>
        <w:tabs>
          <w:tab w:val="num" w:pos="720"/>
        </w:tabs>
        <w:ind w:left="720" w:hanging="360"/>
      </w:pPr>
      <w:rPr>
        <w:rFonts w:ascii="Wingdings" w:hAnsi="Wingdings" w:hint="default"/>
      </w:rPr>
    </w:lvl>
    <w:lvl w:ilvl="1" w:tplc="37AADC30" w:tentative="1">
      <w:start w:val="1"/>
      <w:numFmt w:val="bullet"/>
      <w:lvlText w:val=""/>
      <w:lvlJc w:val="left"/>
      <w:pPr>
        <w:tabs>
          <w:tab w:val="num" w:pos="1440"/>
        </w:tabs>
        <w:ind w:left="1440" w:hanging="360"/>
      </w:pPr>
      <w:rPr>
        <w:rFonts w:ascii="Wingdings" w:hAnsi="Wingdings" w:hint="default"/>
      </w:rPr>
    </w:lvl>
    <w:lvl w:ilvl="2" w:tplc="B90452DA" w:tentative="1">
      <w:start w:val="1"/>
      <w:numFmt w:val="bullet"/>
      <w:lvlText w:val=""/>
      <w:lvlJc w:val="left"/>
      <w:pPr>
        <w:tabs>
          <w:tab w:val="num" w:pos="2160"/>
        </w:tabs>
        <w:ind w:left="2160" w:hanging="360"/>
      </w:pPr>
      <w:rPr>
        <w:rFonts w:ascii="Wingdings" w:hAnsi="Wingdings" w:hint="default"/>
      </w:rPr>
    </w:lvl>
    <w:lvl w:ilvl="3" w:tplc="DD0CD6F8" w:tentative="1">
      <w:start w:val="1"/>
      <w:numFmt w:val="bullet"/>
      <w:lvlText w:val=""/>
      <w:lvlJc w:val="left"/>
      <w:pPr>
        <w:tabs>
          <w:tab w:val="num" w:pos="2880"/>
        </w:tabs>
        <w:ind w:left="2880" w:hanging="360"/>
      </w:pPr>
      <w:rPr>
        <w:rFonts w:ascii="Wingdings" w:hAnsi="Wingdings" w:hint="default"/>
      </w:rPr>
    </w:lvl>
    <w:lvl w:ilvl="4" w:tplc="7B1ED144" w:tentative="1">
      <w:start w:val="1"/>
      <w:numFmt w:val="bullet"/>
      <w:lvlText w:val=""/>
      <w:lvlJc w:val="left"/>
      <w:pPr>
        <w:tabs>
          <w:tab w:val="num" w:pos="3600"/>
        </w:tabs>
        <w:ind w:left="3600" w:hanging="360"/>
      </w:pPr>
      <w:rPr>
        <w:rFonts w:ascii="Wingdings" w:hAnsi="Wingdings" w:hint="default"/>
      </w:rPr>
    </w:lvl>
    <w:lvl w:ilvl="5" w:tplc="D3ACEDAE" w:tentative="1">
      <w:start w:val="1"/>
      <w:numFmt w:val="bullet"/>
      <w:lvlText w:val=""/>
      <w:lvlJc w:val="left"/>
      <w:pPr>
        <w:tabs>
          <w:tab w:val="num" w:pos="4320"/>
        </w:tabs>
        <w:ind w:left="4320" w:hanging="360"/>
      </w:pPr>
      <w:rPr>
        <w:rFonts w:ascii="Wingdings" w:hAnsi="Wingdings" w:hint="default"/>
      </w:rPr>
    </w:lvl>
    <w:lvl w:ilvl="6" w:tplc="BECE633E" w:tentative="1">
      <w:start w:val="1"/>
      <w:numFmt w:val="bullet"/>
      <w:lvlText w:val=""/>
      <w:lvlJc w:val="left"/>
      <w:pPr>
        <w:tabs>
          <w:tab w:val="num" w:pos="5040"/>
        </w:tabs>
        <w:ind w:left="5040" w:hanging="360"/>
      </w:pPr>
      <w:rPr>
        <w:rFonts w:ascii="Wingdings" w:hAnsi="Wingdings" w:hint="default"/>
      </w:rPr>
    </w:lvl>
    <w:lvl w:ilvl="7" w:tplc="DB8E9518" w:tentative="1">
      <w:start w:val="1"/>
      <w:numFmt w:val="bullet"/>
      <w:lvlText w:val=""/>
      <w:lvlJc w:val="left"/>
      <w:pPr>
        <w:tabs>
          <w:tab w:val="num" w:pos="5760"/>
        </w:tabs>
        <w:ind w:left="5760" w:hanging="360"/>
      </w:pPr>
      <w:rPr>
        <w:rFonts w:ascii="Wingdings" w:hAnsi="Wingdings" w:hint="default"/>
      </w:rPr>
    </w:lvl>
    <w:lvl w:ilvl="8" w:tplc="6012EBE8" w:tentative="1">
      <w:start w:val="1"/>
      <w:numFmt w:val="bullet"/>
      <w:lvlText w:val=""/>
      <w:lvlJc w:val="left"/>
      <w:pPr>
        <w:tabs>
          <w:tab w:val="num" w:pos="6480"/>
        </w:tabs>
        <w:ind w:left="6480" w:hanging="360"/>
      </w:pPr>
      <w:rPr>
        <w:rFonts w:ascii="Wingdings" w:hAnsi="Wingdings" w:hint="default"/>
      </w:rPr>
    </w:lvl>
  </w:abstractNum>
  <w:abstractNum w:abstractNumId="4">
    <w:nsid w:val="760B5C71"/>
    <w:multiLevelType w:val="hybridMultilevel"/>
    <w:tmpl w:val="C2B29C9C"/>
    <w:lvl w:ilvl="0" w:tplc="757204D6">
      <w:start w:val="7"/>
      <w:numFmt w:val="decimal"/>
      <w:lvlText w:val="%1）"/>
      <w:lvlJc w:val="left"/>
      <w:pPr>
        <w:ind w:left="360" w:hanging="360"/>
      </w:pPr>
      <w:rPr>
        <w:rFonts w:hint="default"/>
        <w:b/>
      </w:rPr>
    </w:lvl>
    <w:lvl w:ilvl="1" w:tplc="8FF096AC">
      <w:start w:val="3"/>
      <w:numFmt w:val="decimal"/>
      <w:lvlText w:val="%2、"/>
      <w:lvlJc w:val="left"/>
      <w:pPr>
        <w:ind w:left="780" w:hanging="360"/>
      </w:pPr>
      <w:rPr>
        <w:rFonts w:hint="default"/>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7404"/>
    <w:rsid w:val="000008B7"/>
    <w:rsid w:val="003B764F"/>
    <w:rsid w:val="004022FE"/>
    <w:rsid w:val="004D480D"/>
    <w:rsid w:val="00500959"/>
    <w:rsid w:val="00616325"/>
    <w:rsid w:val="007A6B26"/>
    <w:rsid w:val="008308FB"/>
    <w:rsid w:val="008505AD"/>
    <w:rsid w:val="008C4CE8"/>
    <w:rsid w:val="008D16E5"/>
    <w:rsid w:val="009E5B61"/>
    <w:rsid w:val="00BB35E0"/>
    <w:rsid w:val="00C26EBE"/>
    <w:rsid w:val="00C80A4E"/>
    <w:rsid w:val="00DA5003"/>
    <w:rsid w:val="00E00408"/>
    <w:rsid w:val="00E66739"/>
    <w:rsid w:val="00E8323F"/>
    <w:rsid w:val="00E86E99"/>
    <w:rsid w:val="00E97404"/>
    <w:rsid w:val="00F55A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2F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7404"/>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E97404"/>
    <w:pPr>
      <w:ind w:firstLineChars="200" w:firstLine="420"/>
    </w:pPr>
  </w:style>
  <w:style w:type="character" w:styleId="a5">
    <w:name w:val="Hyperlink"/>
    <w:basedOn w:val="a0"/>
    <w:uiPriority w:val="99"/>
    <w:unhideWhenUsed/>
    <w:rsid w:val="00E97404"/>
    <w:rPr>
      <w:color w:val="0000FF" w:themeColor="hyperlink"/>
      <w:u w:val="single"/>
    </w:rPr>
  </w:style>
  <w:style w:type="paragraph" w:styleId="a6">
    <w:name w:val="header"/>
    <w:basedOn w:val="a"/>
    <w:link w:val="Char"/>
    <w:uiPriority w:val="99"/>
    <w:semiHidden/>
    <w:unhideWhenUsed/>
    <w:rsid w:val="008308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8308FB"/>
    <w:rPr>
      <w:sz w:val="18"/>
      <w:szCs w:val="18"/>
    </w:rPr>
  </w:style>
  <w:style w:type="paragraph" w:styleId="a7">
    <w:name w:val="footer"/>
    <w:basedOn w:val="a"/>
    <w:link w:val="Char0"/>
    <w:uiPriority w:val="99"/>
    <w:semiHidden/>
    <w:unhideWhenUsed/>
    <w:rsid w:val="008308FB"/>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8308FB"/>
    <w:rPr>
      <w:sz w:val="18"/>
      <w:szCs w:val="18"/>
    </w:rPr>
  </w:style>
</w:styles>
</file>

<file path=word/webSettings.xml><?xml version="1.0" encoding="utf-8"?>
<w:webSettings xmlns:r="http://schemas.openxmlformats.org/officeDocument/2006/relationships" xmlns:w="http://schemas.openxmlformats.org/wordprocessingml/2006/main">
  <w:divs>
    <w:div w:id="18362559">
      <w:bodyDiv w:val="1"/>
      <w:marLeft w:val="0"/>
      <w:marRight w:val="0"/>
      <w:marTop w:val="0"/>
      <w:marBottom w:val="0"/>
      <w:divBdr>
        <w:top w:val="none" w:sz="0" w:space="0" w:color="auto"/>
        <w:left w:val="none" w:sz="0" w:space="0" w:color="auto"/>
        <w:bottom w:val="none" w:sz="0" w:space="0" w:color="auto"/>
        <w:right w:val="none" w:sz="0" w:space="0" w:color="auto"/>
      </w:divBdr>
    </w:div>
    <w:div w:id="95567103">
      <w:bodyDiv w:val="1"/>
      <w:marLeft w:val="0"/>
      <w:marRight w:val="0"/>
      <w:marTop w:val="0"/>
      <w:marBottom w:val="0"/>
      <w:divBdr>
        <w:top w:val="none" w:sz="0" w:space="0" w:color="auto"/>
        <w:left w:val="none" w:sz="0" w:space="0" w:color="auto"/>
        <w:bottom w:val="none" w:sz="0" w:space="0" w:color="auto"/>
        <w:right w:val="none" w:sz="0" w:space="0" w:color="auto"/>
      </w:divBdr>
    </w:div>
    <w:div w:id="122042049">
      <w:bodyDiv w:val="1"/>
      <w:marLeft w:val="0"/>
      <w:marRight w:val="0"/>
      <w:marTop w:val="0"/>
      <w:marBottom w:val="0"/>
      <w:divBdr>
        <w:top w:val="none" w:sz="0" w:space="0" w:color="auto"/>
        <w:left w:val="none" w:sz="0" w:space="0" w:color="auto"/>
        <w:bottom w:val="none" w:sz="0" w:space="0" w:color="auto"/>
        <w:right w:val="none" w:sz="0" w:space="0" w:color="auto"/>
      </w:divBdr>
    </w:div>
    <w:div w:id="126701265">
      <w:bodyDiv w:val="1"/>
      <w:marLeft w:val="0"/>
      <w:marRight w:val="0"/>
      <w:marTop w:val="0"/>
      <w:marBottom w:val="0"/>
      <w:divBdr>
        <w:top w:val="none" w:sz="0" w:space="0" w:color="auto"/>
        <w:left w:val="none" w:sz="0" w:space="0" w:color="auto"/>
        <w:bottom w:val="none" w:sz="0" w:space="0" w:color="auto"/>
        <w:right w:val="none" w:sz="0" w:space="0" w:color="auto"/>
      </w:divBdr>
    </w:div>
    <w:div w:id="193467952">
      <w:bodyDiv w:val="1"/>
      <w:marLeft w:val="0"/>
      <w:marRight w:val="0"/>
      <w:marTop w:val="0"/>
      <w:marBottom w:val="0"/>
      <w:divBdr>
        <w:top w:val="none" w:sz="0" w:space="0" w:color="auto"/>
        <w:left w:val="none" w:sz="0" w:space="0" w:color="auto"/>
        <w:bottom w:val="none" w:sz="0" w:space="0" w:color="auto"/>
        <w:right w:val="none" w:sz="0" w:space="0" w:color="auto"/>
      </w:divBdr>
    </w:div>
    <w:div w:id="209002042">
      <w:bodyDiv w:val="1"/>
      <w:marLeft w:val="0"/>
      <w:marRight w:val="0"/>
      <w:marTop w:val="0"/>
      <w:marBottom w:val="0"/>
      <w:divBdr>
        <w:top w:val="none" w:sz="0" w:space="0" w:color="auto"/>
        <w:left w:val="none" w:sz="0" w:space="0" w:color="auto"/>
        <w:bottom w:val="none" w:sz="0" w:space="0" w:color="auto"/>
        <w:right w:val="none" w:sz="0" w:space="0" w:color="auto"/>
      </w:divBdr>
    </w:div>
    <w:div w:id="242106048">
      <w:bodyDiv w:val="1"/>
      <w:marLeft w:val="0"/>
      <w:marRight w:val="0"/>
      <w:marTop w:val="0"/>
      <w:marBottom w:val="0"/>
      <w:divBdr>
        <w:top w:val="none" w:sz="0" w:space="0" w:color="auto"/>
        <w:left w:val="none" w:sz="0" w:space="0" w:color="auto"/>
        <w:bottom w:val="none" w:sz="0" w:space="0" w:color="auto"/>
        <w:right w:val="none" w:sz="0" w:space="0" w:color="auto"/>
      </w:divBdr>
    </w:div>
    <w:div w:id="429936899">
      <w:bodyDiv w:val="1"/>
      <w:marLeft w:val="0"/>
      <w:marRight w:val="0"/>
      <w:marTop w:val="0"/>
      <w:marBottom w:val="0"/>
      <w:divBdr>
        <w:top w:val="none" w:sz="0" w:space="0" w:color="auto"/>
        <w:left w:val="none" w:sz="0" w:space="0" w:color="auto"/>
        <w:bottom w:val="none" w:sz="0" w:space="0" w:color="auto"/>
        <w:right w:val="none" w:sz="0" w:space="0" w:color="auto"/>
      </w:divBdr>
    </w:div>
    <w:div w:id="455832106">
      <w:bodyDiv w:val="1"/>
      <w:marLeft w:val="0"/>
      <w:marRight w:val="0"/>
      <w:marTop w:val="0"/>
      <w:marBottom w:val="0"/>
      <w:divBdr>
        <w:top w:val="none" w:sz="0" w:space="0" w:color="auto"/>
        <w:left w:val="none" w:sz="0" w:space="0" w:color="auto"/>
        <w:bottom w:val="none" w:sz="0" w:space="0" w:color="auto"/>
        <w:right w:val="none" w:sz="0" w:space="0" w:color="auto"/>
      </w:divBdr>
    </w:div>
    <w:div w:id="463886003">
      <w:bodyDiv w:val="1"/>
      <w:marLeft w:val="0"/>
      <w:marRight w:val="0"/>
      <w:marTop w:val="0"/>
      <w:marBottom w:val="0"/>
      <w:divBdr>
        <w:top w:val="none" w:sz="0" w:space="0" w:color="auto"/>
        <w:left w:val="none" w:sz="0" w:space="0" w:color="auto"/>
        <w:bottom w:val="none" w:sz="0" w:space="0" w:color="auto"/>
        <w:right w:val="none" w:sz="0" w:space="0" w:color="auto"/>
      </w:divBdr>
    </w:div>
    <w:div w:id="484662536">
      <w:bodyDiv w:val="1"/>
      <w:marLeft w:val="0"/>
      <w:marRight w:val="0"/>
      <w:marTop w:val="0"/>
      <w:marBottom w:val="0"/>
      <w:divBdr>
        <w:top w:val="none" w:sz="0" w:space="0" w:color="auto"/>
        <w:left w:val="none" w:sz="0" w:space="0" w:color="auto"/>
        <w:bottom w:val="none" w:sz="0" w:space="0" w:color="auto"/>
        <w:right w:val="none" w:sz="0" w:space="0" w:color="auto"/>
      </w:divBdr>
    </w:div>
    <w:div w:id="504442469">
      <w:bodyDiv w:val="1"/>
      <w:marLeft w:val="0"/>
      <w:marRight w:val="0"/>
      <w:marTop w:val="0"/>
      <w:marBottom w:val="0"/>
      <w:divBdr>
        <w:top w:val="none" w:sz="0" w:space="0" w:color="auto"/>
        <w:left w:val="none" w:sz="0" w:space="0" w:color="auto"/>
        <w:bottom w:val="none" w:sz="0" w:space="0" w:color="auto"/>
        <w:right w:val="none" w:sz="0" w:space="0" w:color="auto"/>
      </w:divBdr>
    </w:div>
    <w:div w:id="634799934">
      <w:bodyDiv w:val="1"/>
      <w:marLeft w:val="0"/>
      <w:marRight w:val="0"/>
      <w:marTop w:val="0"/>
      <w:marBottom w:val="0"/>
      <w:divBdr>
        <w:top w:val="none" w:sz="0" w:space="0" w:color="auto"/>
        <w:left w:val="none" w:sz="0" w:space="0" w:color="auto"/>
        <w:bottom w:val="none" w:sz="0" w:space="0" w:color="auto"/>
        <w:right w:val="none" w:sz="0" w:space="0" w:color="auto"/>
      </w:divBdr>
      <w:divsChild>
        <w:div w:id="989673090">
          <w:marLeft w:val="0"/>
          <w:marRight w:val="0"/>
          <w:marTop w:val="240"/>
          <w:marBottom w:val="0"/>
          <w:divBdr>
            <w:top w:val="none" w:sz="0" w:space="0" w:color="auto"/>
            <w:left w:val="none" w:sz="0" w:space="0" w:color="auto"/>
            <w:bottom w:val="none" w:sz="0" w:space="0" w:color="auto"/>
            <w:right w:val="none" w:sz="0" w:space="0" w:color="auto"/>
          </w:divBdr>
        </w:div>
        <w:div w:id="1140657914">
          <w:marLeft w:val="0"/>
          <w:marRight w:val="0"/>
          <w:marTop w:val="240"/>
          <w:marBottom w:val="0"/>
          <w:divBdr>
            <w:top w:val="none" w:sz="0" w:space="0" w:color="auto"/>
            <w:left w:val="none" w:sz="0" w:space="0" w:color="auto"/>
            <w:bottom w:val="none" w:sz="0" w:space="0" w:color="auto"/>
            <w:right w:val="none" w:sz="0" w:space="0" w:color="auto"/>
          </w:divBdr>
        </w:div>
      </w:divsChild>
    </w:div>
    <w:div w:id="636836136">
      <w:bodyDiv w:val="1"/>
      <w:marLeft w:val="0"/>
      <w:marRight w:val="0"/>
      <w:marTop w:val="0"/>
      <w:marBottom w:val="0"/>
      <w:divBdr>
        <w:top w:val="none" w:sz="0" w:space="0" w:color="auto"/>
        <w:left w:val="none" w:sz="0" w:space="0" w:color="auto"/>
        <w:bottom w:val="none" w:sz="0" w:space="0" w:color="auto"/>
        <w:right w:val="none" w:sz="0" w:space="0" w:color="auto"/>
      </w:divBdr>
    </w:div>
    <w:div w:id="651714239">
      <w:bodyDiv w:val="1"/>
      <w:marLeft w:val="0"/>
      <w:marRight w:val="0"/>
      <w:marTop w:val="0"/>
      <w:marBottom w:val="0"/>
      <w:divBdr>
        <w:top w:val="none" w:sz="0" w:space="0" w:color="auto"/>
        <w:left w:val="none" w:sz="0" w:space="0" w:color="auto"/>
        <w:bottom w:val="none" w:sz="0" w:space="0" w:color="auto"/>
        <w:right w:val="none" w:sz="0" w:space="0" w:color="auto"/>
      </w:divBdr>
    </w:div>
    <w:div w:id="667368678">
      <w:bodyDiv w:val="1"/>
      <w:marLeft w:val="0"/>
      <w:marRight w:val="0"/>
      <w:marTop w:val="0"/>
      <w:marBottom w:val="0"/>
      <w:divBdr>
        <w:top w:val="none" w:sz="0" w:space="0" w:color="auto"/>
        <w:left w:val="none" w:sz="0" w:space="0" w:color="auto"/>
        <w:bottom w:val="none" w:sz="0" w:space="0" w:color="auto"/>
        <w:right w:val="none" w:sz="0" w:space="0" w:color="auto"/>
      </w:divBdr>
    </w:div>
    <w:div w:id="722799987">
      <w:bodyDiv w:val="1"/>
      <w:marLeft w:val="0"/>
      <w:marRight w:val="0"/>
      <w:marTop w:val="0"/>
      <w:marBottom w:val="0"/>
      <w:divBdr>
        <w:top w:val="none" w:sz="0" w:space="0" w:color="auto"/>
        <w:left w:val="none" w:sz="0" w:space="0" w:color="auto"/>
        <w:bottom w:val="none" w:sz="0" w:space="0" w:color="auto"/>
        <w:right w:val="none" w:sz="0" w:space="0" w:color="auto"/>
      </w:divBdr>
    </w:div>
    <w:div w:id="729310123">
      <w:bodyDiv w:val="1"/>
      <w:marLeft w:val="0"/>
      <w:marRight w:val="0"/>
      <w:marTop w:val="0"/>
      <w:marBottom w:val="0"/>
      <w:divBdr>
        <w:top w:val="none" w:sz="0" w:space="0" w:color="auto"/>
        <w:left w:val="none" w:sz="0" w:space="0" w:color="auto"/>
        <w:bottom w:val="none" w:sz="0" w:space="0" w:color="auto"/>
        <w:right w:val="none" w:sz="0" w:space="0" w:color="auto"/>
      </w:divBdr>
    </w:div>
    <w:div w:id="751708244">
      <w:bodyDiv w:val="1"/>
      <w:marLeft w:val="0"/>
      <w:marRight w:val="0"/>
      <w:marTop w:val="0"/>
      <w:marBottom w:val="0"/>
      <w:divBdr>
        <w:top w:val="none" w:sz="0" w:space="0" w:color="auto"/>
        <w:left w:val="none" w:sz="0" w:space="0" w:color="auto"/>
        <w:bottom w:val="none" w:sz="0" w:space="0" w:color="auto"/>
        <w:right w:val="none" w:sz="0" w:space="0" w:color="auto"/>
      </w:divBdr>
    </w:div>
    <w:div w:id="786201529">
      <w:bodyDiv w:val="1"/>
      <w:marLeft w:val="0"/>
      <w:marRight w:val="0"/>
      <w:marTop w:val="0"/>
      <w:marBottom w:val="0"/>
      <w:divBdr>
        <w:top w:val="none" w:sz="0" w:space="0" w:color="auto"/>
        <w:left w:val="none" w:sz="0" w:space="0" w:color="auto"/>
        <w:bottom w:val="none" w:sz="0" w:space="0" w:color="auto"/>
        <w:right w:val="none" w:sz="0" w:space="0" w:color="auto"/>
      </w:divBdr>
    </w:div>
    <w:div w:id="807160749">
      <w:bodyDiv w:val="1"/>
      <w:marLeft w:val="0"/>
      <w:marRight w:val="0"/>
      <w:marTop w:val="0"/>
      <w:marBottom w:val="0"/>
      <w:divBdr>
        <w:top w:val="none" w:sz="0" w:space="0" w:color="auto"/>
        <w:left w:val="none" w:sz="0" w:space="0" w:color="auto"/>
        <w:bottom w:val="none" w:sz="0" w:space="0" w:color="auto"/>
        <w:right w:val="none" w:sz="0" w:space="0" w:color="auto"/>
      </w:divBdr>
    </w:div>
    <w:div w:id="820541229">
      <w:bodyDiv w:val="1"/>
      <w:marLeft w:val="0"/>
      <w:marRight w:val="0"/>
      <w:marTop w:val="0"/>
      <w:marBottom w:val="0"/>
      <w:divBdr>
        <w:top w:val="none" w:sz="0" w:space="0" w:color="auto"/>
        <w:left w:val="none" w:sz="0" w:space="0" w:color="auto"/>
        <w:bottom w:val="none" w:sz="0" w:space="0" w:color="auto"/>
        <w:right w:val="none" w:sz="0" w:space="0" w:color="auto"/>
      </w:divBdr>
    </w:div>
    <w:div w:id="857112010">
      <w:bodyDiv w:val="1"/>
      <w:marLeft w:val="0"/>
      <w:marRight w:val="0"/>
      <w:marTop w:val="0"/>
      <w:marBottom w:val="0"/>
      <w:divBdr>
        <w:top w:val="none" w:sz="0" w:space="0" w:color="auto"/>
        <w:left w:val="none" w:sz="0" w:space="0" w:color="auto"/>
        <w:bottom w:val="none" w:sz="0" w:space="0" w:color="auto"/>
        <w:right w:val="none" w:sz="0" w:space="0" w:color="auto"/>
      </w:divBdr>
    </w:div>
    <w:div w:id="907954683">
      <w:bodyDiv w:val="1"/>
      <w:marLeft w:val="0"/>
      <w:marRight w:val="0"/>
      <w:marTop w:val="0"/>
      <w:marBottom w:val="0"/>
      <w:divBdr>
        <w:top w:val="none" w:sz="0" w:space="0" w:color="auto"/>
        <w:left w:val="none" w:sz="0" w:space="0" w:color="auto"/>
        <w:bottom w:val="none" w:sz="0" w:space="0" w:color="auto"/>
        <w:right w:val="none" w:sz="0" w:space="0" w:color="auto"/>
      </w:divBdr>
    </w:div>
    <w:div w:id="938027309">
      <w:bodyDiv w:val="1"/>
      <w:marLeft w:val="0"/>
      <w:marRight w:val="0"/>
      <w:marTop w:val="0"/>
      <w:marBottom w:val="0"/>
      <w:divBdr>
        <w:top w:val="none" w:sz="0" w:space="0" w:color="auto"/>
        <w:left w:val="none" w:sz="0" w:space="0" w:color="auto"/>
        <w:bottom w:val="none" w:sz="0" w:space="0" w:color="auto"/>
        <w:right w:val="none" w:sz="0" w:space="0" w:color="auto"/>
      </w:divBdr>
    </w:div>
    <w:div w:id="938441512">
      <w:bodyDiv w:val="1"/>
      <w:marLeft w:val="0"/>
      <w:marRight w:val="0"/>
      <w:marTop w:val="0"/>
      <w:marBottom w:val="0"/>
      <w:divBdr>
        <w:top w:val="none" w:sz="0" w:space="0" w:color="auto"/>
        <w:left w:val="none" w:sz="0" w:space="0" w:color="auto"/>
        <w:bottom w:val="none" w:sz="0" w:space="0" w:color="auto"/>
        <w:right w:val="none" w:sz="0" w:space="0" w:color="auto"/>
      </w:divBdr>
    </w:div>
    <w:div w:id="960114995">
      <w:bodyDiv w:val="1"/>
      <w:marLeft w:val="0"/>
      <w:marRight w:val="0"/>
      <w:marTop w:val="0"/>
      <w:marBottom w:val="0"/>
      <w:divBdr>
        <w:top w:val="none" w:sz="0" w:space="0" w:color="auto"/>
        <w:left w:val="none" w:sz="0" w:space="0" w:color="auto"/>
        <w:bottom w:val="none" w:sz="0" w:space="0" w:color="auto"/>
        <w:right w:val="none" w:sz="0" w:space="0" w:color="auto"/>
      </w:divBdr>
    </w:div>
    <w:div w:id="960576439">
      <w:bodyDiv w:val="1"/>
      <w:marLeft w:val="0"/>
      <w:marRight w:val="0"/>
      <w:marTop w:val="0"/>
      <w:marBottom w:val="0"/>
      <w:divBdr>
        <w:top w:val="none" w:sz="0" w:space="0" w:color="auto"/>
        <w:left w:val="none" w:sz="0" w:space="0" w:color="auto"/>
        <w:bottom w:val="none" w:sz="0" w:space="0" w:color="auto"/>
        <w:right w:val="none" w:sz="0" w:space="0" w:color="auto"/>
      </w:divBdr>
    </w:div>
    <w:div w:id="1021005579">
      <w:bodyDiv w:val="1"/>
      <w:marLeft w:val="0"/>
      <w:marRight w:val="0"/>
      <w:marTop w:val="0"/>
      <w:marBottom w:val="0"/>
      <w:divBdr>
        <w:top w:val="none" w:sz="0" w:space="0" w:color="auto"/>
        <w:left w:val="none" w:sz="0" w:space="0" w:color="auto"/>
        <w:bottom w:val="none" w:sz="0" w:space="0" w:color="auto"/>
        <w:right w:val="none" w:sz="0" w:space="0" w:color="auto"/>
      </w:divBdr>
    </w:div>
    <w:div w:id="1058823869">
      <w:bodyDiv w:val="1"/>
      <w:marLeft w:val="0"/>
      <w:marRight w:val="0"/>
      <w:marTop w:val="0"/>
      <w:marBottom w:val="0"/>
      <w:divBdr>
        <w:top w:val="none" w:sz="0" w:space="0" w:color="auto"/>
        <w:left w:val="none" w:sz="0" w:space="0" w:color="auto"/>
        <w:bottom w:val="none" w:sz="0" w:space="0" w:color="auto"/>
        <w:right w:val="none" w:sz="0" w:space="0" w:color="auto"/>
      </w:divBdr>
    </w:div>
    <w:div w:id="1071655316">
      <w:bodyDiv w:val="1"/>
      <w:marLeft w:val="0"/>
      <w:marRight w:val="0"/>
      <w:marTop w:val="0"/>
      <w:marBottom w:val="0"/>
      <w:divBdr>
        <w:top w:val="none" w:sz="0" w:space="0" w:color="auto"/>
        <w:left w:val="none" w:sz="0" w:space="0" w:color="auto"/>
        <w:bottom w:val="none" w:sz="0" w:space="0" w:color="auto"/>
        <w:right w:val="none" w:sz="0" w:space="0" w:color="auto"/>
      </w:divBdr>
    </w:div>
    <w:div w:id="1100372323">
      <w:bodyDiv w:val="1"/>
      <w:marLeft w:val="0"/>
      <w:marRight w:val="0"/>
      <w:marTop w:val="0"/>
      <w:marBottom w:val="0"/>
      <w:divBdr>
        <w:top w:val="none" w:sz="0" w:space="0" w:color="auto"/>
        <w:left w:val="none" w:sz="0" w:space="0" w:color="auto"/>
        <w:bottom w:val="none" w:sz="0" w:space="0" w:color="auto"/>
        <w:right w:val="none" w:sz="0" w:space="0" w:color="auto"/>
      </w:divBdr>
      <w:divsChild>
        <w:div w:id="202180310">
          <w:marLeft w:val="0"/>
          <w:marRight w:val="0"/>
          <w:marTop w:val="240"/>
          <w:marBottom w:val="0"/>
          <w:divBdr>
            <w:top w:val="none" w:sz="0" w:space="0" w:color="auto"/>
            <w:left w:val="none" w:sz="0" w:space="0" w:color="auto"/>
            <w:bottom w:val="none" w:sz="0" w:space="0" w:color="auto"/>
            <w:right w:val="none" w:sz="0" w:space="0" w:color="auto"/>
          </w:divBdr>
        </w:div>
        <w:div w:id="914777176">
          <w:marLeft w:val="0"/>
          <w:marRight w:val="0"/>
          <w:marTop w:val="240"/>
          <w:marBottom w:val="0"/>
          <w:divBdr>
            <w:top w:val="none" w:sz="0" w:space="0" w:color="auto"/>
            <w:left w:val="none" w:sz="0" w:space="0" w:color="auto"/>
            <w:bottom w:val="none" w:sz="0" w:space="0" w:color="auto"/>
            <w:right w:val="none" w:sz="0" w:space="0" w:color="auto"/>
          </w:divBdr>
        </w:div>
        <w:div w:id="415517069">
          <w:marLeft w:val="0"/>
          <w:marRight w:val="0"/>
          <w:marTop w:val="240"/>
          <w:marBottom w:val="0"/>
          <w:divBdr>
            <w:top w:val="none" w:sz="0" w:space="0" w:color="auto"/>
            <w:left w:val="none" w:sz="0" w:space="0" w:color="auto"/>
            <w:bottom w:val="none" w:sz="0" w:space="0" w:color="auto"/>
            <w:right w:val="none" w:sz="0" w:space="0" w:color="auto"/>
          </w:divBdr>
        </w:div>
      </w:divsChild>
    </w:div>
    <w:div w:id="1115254928">
      <w:bodyDiv w:val="1"/>
      <w:marLeft w:val="0"/>
      <w:marRight w:val="0"/>
      <w:marTop w:val="0"/>
      <w:marBottom w:val="0"/>
      <w:divBdr>
        <w:top w:val="none" w:sz="0" w:space="0" w:color="auto"/>
        <w:left w:val="none" w:sz="0" w:space="0" w:color="auto"/>
        <w:bottom w:val="none" w:sz="0" w:space="0" w:color="auto"/>
        <w:right w:val="none" w:sz="0" w:space="0" w:color="auto"/>
      </w:divBdr>
    </w:div>
    <w:div w:id="1285579571">
      <w:bodyDiv w:val="1"/>
      <w:marLeft w:val="0"/>
      <w:marRight w:val="0"/>
      <w:marTop w:val="0"/>
      <w:marBottom w:val="0"/>
      <w:divBdr>
        <w:top w:val="none" w:sz="0" w:space="0" w:color="auto"/>
        <w:left w:val="none" w:sz="0" w:space="0" w:color="auto"/>
        <w:bottom w:val="none" w:sz="0" w:space="0" w:color="auto"/>
        <w:right w:val="none" w:sz="0" w:space="0" w:color="auto"/>
      </w:divBdr>
    </w:div>
    <w:div w:id="1427268064">
      <w:bodyDiv w:val="1"/>
      <w:marLeft w:val="0"/>
      <w:marRight w:val="0"/>
      <w:marTop w:val="0"/>
      <w:marBottom w:val="0"/>
      <w:divBdr>
        <w:top w:val="none" w:sz="0" w:space="0" w:color="auto"/>
        <w:left w:val="none" w:sz="0" w:space="0" w:color="auto"/>
        <w:bottom w:val="none" w:sz="0" w:space="0" w:color="auto"/>
        <w:right w:val="none" w:sz="0" w:space="0" w:color="auto"/>
      </w:divBdr>
    </w:div>
    <w:div w:id="1427459696">
      <w:bodyDiv w:val="1"/>
      <w:marLeft w:val="0"/>
      <w:marRight w:val="0"/>
      <w:marTop w:val="0"/>
      <w:marBottom w:val="0"/>
      <w:divBdr>
        <w:top w:val="none" w:sz="0" w:space="0" w:color="auto"/>
        <w:left w:val="none" w:sz="0" w:space="0" w:color="auto"/>
        <w:bottom w:val="none" w:sz="0" w:space="0" w:color="auto"/>
        <w:right w:val="none" w:sz="0" w:space="0" w:color="auto"/>
      </w:divBdr>
    </w:div>
    <w:div w:id="1466311885">
      <w:bodyDiv w:val="1"/>
      <w:marLeft w:val="0"/>
      <w:marRight w:val="0"/>
      <w:marTop w:val="0"/>
      <w:marBottom w:val="0"/>
      <w:divBdr>
        <w:top w:val="none" w:sz="0" w:space="0" w:color="auto"/>
        <w:left w:val="none" w:sz="0" w:space="0" w:color="auto"/>
        <w:bottom w:val="none" w:sz="0" w:space="0" w:color="auto"/>
        <w:right w:val="none" w:sz="0" w:space="0" w:color="auto"/>
      </w:divBdr>
    </w:div>
    <w:div w:id="1482576988">
      <w:bodyDiv w:val="1"/>
      <w:marLeft w:val="0"/>
      <w:marRight w:val="0"/>
      <w:marTop w:val="0"/>
      <w:marBottom w:val="0"/>
      <w:divBdr>
        <w:top w:val="none" w:sz="0" w:space="0" w:color="auto"/>
        <w:left w:val="none" w:sz="0" w:space="0" w:color="auto"/>
        <w:bottom w:val="none" w:sz="0" w:space="0" w:color="auto"/>
        <w:right w:val="none" w:sz="0" w:space="0" w:color="auto"/>
      </w:divBdr>
    </w:div>
    <w:div w:id="1898474006">
      <w:bodyDiv w:val="1"/>
      <w:marLeft w:val="0"/>
      <w:marRight w:val="0"/>
      <w:marTop w:val="0"/>
      <w:marBottom w:val="0"/>
      <w:divBdr>
        <w:top w:val="none" w:sz="0" w:space="0" w:color="auto"/>
        <w:left w:val="none" w:sz="0" w:space="0" w:color="auto"/>
        <w:bottom w:val="none" w:sz="0" w:space="0" w:color="auto"/>
        <w:right w:val="none" w:sz="0" w:space="0" w:color="auto"/>
      </w:divBdr>
      <w:divsChild>
        <w:div w:id="1694960348">
          <w:marLeft w:val="0"/>
          <w:marRight w:val="0"/>
          <w:marTop w:val="240"/>
          <w:marBottom w:val="0"/>
          <w:divBdr>
            <w:top w:val="none" w:sz="0" w:space="0" w:color="auto"/>
            <w:left w:val="none" w:sz="0" w:space="0" w:color="auto"/>
            <w:bottom w:val="none" w:sz="0" w:space="0" w:color="auto"/>
            <w:right w:val="none" w:sz="0" w:space="0" w:color="auto"/>
          </w:divBdr>
        </w:div>
        <w:div w:id="597366618">
          <w:marLeft w:val="0"/>
          <w:marRight w:val="0"/>
          <w:marTop w:val="240"/>
          <w:marBottom w:val="0"/>
          <w:divBdr>
            <w:top w:val="none" w:sz="0" w:space="0" w:color="auto"/>
            <w:left w:val="none" w:sz="0" w:space="0" w:color="auto"/>
            <w:bottom w:val="none" w:sz="0" w:space="0" w:color="auto"/>
            <w:right w:val="none" w:sz="0" w:space="0" w:color="auto"/>
          </w:divBdr>
        </w:div>
        <w:div w:id="1615210538">
          <w:marLeft w:val="0"/>
          <w:marRight w:val="0"/>
          <w:marTop w:val="240"/>
          <w:marBottom w:val="0"/>
          <w:divBdr>
            <w:top w:val="none" w:sz="0" w:space="0" w:color="auto"/>
            <w:left w:val="none" w:sz="0" w:space="0" w:color="auto"/>
            <w:bottom w:val="none" w:sz="0" w:space="0" w:color="auto"/>
            <w:right w:val="none" w:sz="0" w:space="0" w:color="auto"/>
          </w:divBdr>
        </w:div>
      </w:divsChild>
    </w:div>
    <w:div w:id="191916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dc:creator>
  <cp:lastModifiedBy>杨杨</cp:lastModifiedBy>
  <cp:revision>8</cp:revision>
  <dcterms:created xsi:type="dcterms:W3CDTF">2017-03-20T00:05:00Z</dcterms:created>
  <dcterms:modified xsi:type="dcterms:W3CDTF">2018-04-09T02:24:00Z</dcterms:modified>
</cp:coreProperties>
</file>